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858" w:rsidRPr="005D6C54" w:rsidRDefault="000E6858" w:rsidP="000E6858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D6C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2025-2026 EĞİTİM – ÖĞRETİM YILI ŞEHİT MUSTAFA ÇUHADAR ORTAOKULU</w:t>
      </w:r>
    </w:p>
    <w:p w:rsidR="000E6858" w:rsidRPr="005D6C54" w:rsidRDefault="000E6858" w:rsidP="000E6858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8</w:t>
      </w:r>
      <w:r w:rsidRPr="005D6C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SINIFLAR FEN BİLİMLERİ DERSİ MINDFULNESS TEMELLİ GÜNLÜK DERS PLÂNI</w:t>
      </w:r>
    </w:p>
    <w:p w:rsidR="000E6858" w:rsidRDefault="008B4B08" w:rsidP="008B4B08">
      <w:pPr>
        <w:pStyle w:val="Balk9"/>
        <w:ind w:hanging="900"/>
        <w:jc w:val="left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   </w:t>
      </w:r>
    </w:p>
    <w:p w:rsidR="008464B5" w:rsidRPr="008B4B08" w:rsidRDefault="000E6858" w:rsidP="008B4B08">
      <w:pPr>
        <w:pStyle w:val="Balk9"/>
        <w:ind w:hanging="900"/>
        <w:jc w:val="left"/>
        <w:rPr>
          <w:rFonts w:asciiTheme="minorHAnsi" w:hAnsiTheme="minorHAnsi" w:cstheme="minorHAnsi"/>
          <w:noProof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   </w:t>
      </w:r>
      <w:r w:rsidR="008464B5" w:rsidRPr="008B4B08">
        <w:rPr>
          <w:rFonts w:asciiTheme="minorHAnsi" w:hAnsiTheme="minorHAnsi" w:cstheme="minorHAnsi"/>
          <w:color w:val="000000"/>
          <w:sz w:val="20"/>
          <w:szCs w:val="20"/>
        </w:rPr>
        <w:t xml:space="preserve">BÖLÜM </w:t>
      </w:r>
      <w:r w:rsidR="002F1734" w:rsidRPr="008B4B08">
        <w:rPr>
          <w:rFonts w:asciiTheme="minorHAnsi" w:hAnsiTheme="minorHAnsi" w:cstheme="minorHAnsi"/>
          <w:color w:val="000000"/>
          <w:sz w:val="20"/>
          <w:szCs w:val="20"/>
        </w:rPr>
        <w:t>I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600"/>
        <w:gridCol w:w="1848"/>
        <w:gridCol w:w="293"/>
        <w:gridCol w:w="516"/>
        <w:gridCol w:w="1322"/>
        <w:gridCol w:w="341"/>
        <w:gridCol w:w="3160"/>
        <w:gridCol w:w="2316"/>
      </w:tblGrid>
      <w:tr w:rsidR="008464B5" w:rsidRPr="008B4B08" w:rsidTr="008B4B08"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B5" w:rsidRPr="008B4B08" w:rsidRDefault="008464B5" w:rsidP="008B4B08">
            <w:pPr>
              <w:spacing w:before="20" w:after="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Dersin adı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B5" w:rsidRPr="008B4B08" w:rsidRDefault="00A978DA" w:rsidP="0037755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Fen Bilimleri</w:t>
            </w:r>
            <w:r w:rsidR="00345FA7" w:rsidRPr="008B4B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                                                                      </w:t>
            </w:r>
            <w:r w:rsidR="00E71650" w:rsidRPr="008B4B08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TARİH: </w:t>
            </w:r>
            <w:bookmarkStart w:id="0" w:name="_GoBack"/>
            <w:r w:rsidR="00377550" w:rsidRPr="003775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08</w:t>
            </w:r>
            <w:r w:rsidR="008B4B08" w:rsidRPr="00377550">
              <w:rPr>
                <w:rFonts w:asciiTheme="minorHAnsi" w:hAnsiTheme="minorHAnsi" w:cstheme="minorHAnsi"/>
                <w:sz w:val="20"/>
                <w:szCs w:val="20"/>
              </w:rPr>
              <w:t>-1</w:t>
            </w:r>
            <w:r w:rsidR="00377550" w:rsidRPr="0037755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8B4B08" w:rsidRPr="00377550">
              <w:rPr>
                <w:rFonts w:asciiTheme="minorHAnsi" w:hAnsiTheme="minorHAnsi" w:cstheme="minorHAnsi"/>
                <w:sz w:val="20"/>
                <w:szCs w:val="20"/>
              </w:rPr>
              <w:t xml:space="preserve"> Eylül</w:t>
            </w:r>
            <w:bookmarkEnd w:id="0"/>
          </w:p>
        </w:tc>
      </w:tr>
      <w:tr w:rsidR="008464B5" w:rsidRPr="008B4B08" w:rsidTr="008B4B08"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B5" w:rsidRPr="008B4B08" w:rsidRDefault="008464B5" w:rsidP="008B4B08">
            <w:pPr>
              <w:spacing w:before="20" w:after="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Sınıf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B5" w:rsidRPr="008B4B08" w:rsidRDefault="00531907" w:rsidP="008B4B08">
            <w:pPr>
              <w:spacing w:before="20" w:after="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2E63DF" w:rsidRPr="008B4B08" w:rsidTr="008B4B08"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3DF" w:rsidRPr="008B4B08" w:rsidRDefault="002E63DF" w:rsidP="008B4B08">
            <w:pPr>
              <w:spacing w:before="20" w:after="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Ünitenin Adı/No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3DF" w:rsidRPr="008B4B08" w:rsidRDefault="000D618C" w:rsidP="008B4B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Dünya ve Evren</w:t>
            </w:r>
          </w:p>
        </w:tc>
      </w:tr>
      <w:tr w:rsidR="002E63DF" w:rsidRPr="008B4B08" w:rsidTr="008B4B08">
        <w:trPr>
          <w:trHeight w:val="287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3DF" w:rsidRPr="008B4B08" w:rsidRDefault="002E63DF" w:rsidP="008B4B08">
            <w:pPr>
              <w:spacing w:before="20" w:after="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Konu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3DF" w:rsidRPr="008B4B08" w:rsidRDefault="00531907" w:rsidP="008B4B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>F.8.1.1. Mevsimlerin Oluşumu</w:t>
            </w:r>
          </w:p>
        </w:tc>
      </w:tr>
      <w:tr w:rsidR="008464B5" w:rsidRPr="008B4B08" w:rsidTr="008B4B08"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B5" w:rsidRPr="008B4B08" w:rsidRDefault="008464B5" w:rsidP="008B4B08">
            <w:pPr>
              <w:spacing w:before="20" w:after="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Önerilen Süre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4B5" w:rsidRPr="008B4B08" w:rsidRDefault="000D618C" w:rsidP="008B4B08">
            <w:pPr>
              <w:spacing w:before="20" w:after="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4 Ders Saati </w:t>
            </w:r>
          </w:p>
        </w:tc>
      </w:tr>
      <w:tr w:rsidR="008464B5" w:rsidRPr="008B4B08" w:rsidTr="008B4B08"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3E75" w:rsidRPr="008B4B08" w:rsidRDefault="00E13E75" w:rsidP="008B4B08">
            <w:pPr>
              <w:spacing w:before="20" w:after="20"/>
              <w:ind w:hanging="108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8464B5" w:rsidRPr="008B4B08" w:rsidRDefault="008464B5" w:rsidP="008B4B08">
            <w:pPr>
              <w:spacing w:before="20" w:after="20"/>
              <w:ind w:hanging="108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BÖLÜM II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64B5" w:rsidRPr="008B4B08" w:rsidRDefault="008464B5" w:rsidP="008B4B08">
            <w:pPr>
              <w:spacing w:before="20" w:after="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A6183" w:rsidRPr="008B4B08" w:rsidTr="008B4B08">
        <w:trPr>
          <w:trHeight w:val="242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183" w:rsidRPr="008B4B08" w:rsidRDefault="00CA6183" w:rsidP="008B4B08">
            <w:pPr>
              <w:spacing w:before="20" w:after="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Öğrenci Kazanımları /Hedef ve Davranışlar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131" w:rsidRPr="008B4B08" w:rsidRDefault="000D618C" w:rsidP="008B4B08">
            <w:pPr>
              <w:tabs>
                <w:tab w:val="left" w:pos="423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45131" w:rsidRPr="008B4B08">
              <w:rPr>
                <w:rFonts w:asciiTheme="minorHAnsi" w:hAnsiTheme="minorHAnsi" w:cstheme="minorHAnsi"/>
                <w:sz w:val="20"/>
                <w:szCs w:val="20"/>
              </w:rPr>
              <w:t>. ÜNİTE</w:t>
            </w:r>
          </w:p>
          <w:p w:rsidR="00F57F91" w:rsidRPr="008B4B08" w:rsidRDefault="00531907" w:rsidP="008B4B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>F.8.1.1.1. Mevsimlerin oluşumuna yönelik tahminlerde bulunur.</w:t>
            </w:r>
          </w:p>
        </w:tc>
      </w:tr>
      <w:tr w:rsidR="00CA6183" w:rsidRPr="008B4B08" w:rsidTr="008B4B08"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183" w:rsidRPr="008B4B08" w:rsidRDefault="00CA6183" w:rsidP="008B4B08">
            <w:pPr>
              <w:spacing w:before="20" w:after="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Ünite Kavramları ve Sembolleri/Davranış Örüntüsü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183" w:rsidRPr="008B4B08" w:rsidRDefault="00531907" w:rsidP="008B4B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>Dünya’nın dönme ekseni, dolanma düzlemi, ısı enerjisi, mevsimler</w:t>
            </w:r>
          </w:p>
        </w:tc>
      </w:tr>
      <w:tr w:rsidR="00CA6183" w:rsidRPr="008B4B08" w:rsidTr="008B4B08"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183" w:rsidRPr="008B4B08" w:rsidRDefault="00CA6183" w:rsidP="008B4B08">
            <w:pPr>
              <w:spacing w:before="20" w:after="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Güvenlik Önlemleri (Varsa):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183" w:rsidRPr="008B4B08" w:rsidRDefault="008B4B08" w:rsidP="008B4B08">
            <w:pPr>
              <w:spacing w:before="20" w:after="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noProof w:val="0"/>
                <w:sz w:val="20"/>
                <w:szCs w:val="20"/>
                <w:lang w:eastAsia="tr-TR"/>
              </w:rPr>
              <w:t>Pinpon topu ve el feneri etkinliğinde öğrencilerin göz sağlığı için doğrudan ışığa bakmamaları sağlanır.</w:t>
            </w:r>
          </w:p>
        </w:tc>
      </w:tr>
      <w:tr w:rsidR="00CA6183" w:rsidRPr="008B4B08" w:rsidTr="008B4B08"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183" w:rsidRPr="008B4B08" w:rsidRDefault="00CA6183" w:rsidP="008B4B08">
            <w:pPr>
              <w:spacing w:before="20" w:after="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Öğretme-Öğrenme-Yöntem ve Teknikleri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183" w:rsidRPr="008B4B08" w:rsidRDefault="00CA6183" w:rsidP="008B4B08">
            <w:pPr>
              <w:spacing w:before="20" w:after="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Soru-Cevap, Buluş, Araştırma, Gösteri,  İnceleme, Deney</w:t>
            </w:r>
            <w:r w:rsidR="008B4B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8B4B08" w:rsidRPr="008B4B08">
              <w:rPr>
                <w:rFonts w:asciiTheme="minorHAnsi" w:hAnsiTheme="minorHAnsi" w:cstheme="minorHAnsi"/>
                <w:bCs/>
                <w:noProof w:val="0"/>
                <w:sz w:val="20"/>
                <w:szCs w:val="20"/>
                <w:lang w:eastAsia="tr-TR"/>
              </w:rPr>
              <w:t>Mindfulness</w:t>
            </w:r>
            <w:proofErr w:type="spellEnd"/>
            <w:r w:rsidR="008B4B08" w:rsidRPr="008B4B08">
              <w:rPr>
                <w:rFonts w:asciiTheme="minorHAnsi" w:hAnsiTheme="minorHAnsi" w:cstheme="minorHAnsi"/>
                <w:bCs/>
                <w:noProof w:val="0"/>
                <w:sz w:val="20"/>
                <w:szCs w:val="20"/>
                <w:lang w:eastAsia="tr-TR"/>
              </w:rPr>
              <w:t xml:space="preserve"> odaklı farkındalık çalışmaları</w:t>
            </w:r>
          </w:p>
        </w:tc>
      </w:tr>
      <w:tr w:rsidR="00CA6183" w:rsidRPr="008B4B08" w:rsidTr="008B4B08"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183" w:rsidRPr="008B4B08" w:rsidRDefault="00CA6183" w:rsidP="008B4B08">
            <w:pPr>
              <w:spacing w:before="20" w:after="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183" w:rsidRPr="008B4B08" w:rsidRDefault="00CA6183" w:rsidP="008B4B08">
            <w:pPr>
              <w:spacing w:before="20" w:after="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Ders Kitabı, </w:t>
            </w:r>
            <w:r w:rsidR="000D618C" w:rsidRPr="008B4B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EBA</w:t>
            </w:r>
          </w:p>
        </w:tc>
      </w:tr>
      <w:tr w:rsidR="00CA6183" w:rsidRPr="008B4B08" w:rsidTr="008B4B08"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183" w:rsidRPr="008B4B08" w:rsidRDefault="00CA6183" w:rsidP="008B4B08">
            <w:pPr>
              <w:spacing w:before="20" w:after="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Açıklamalar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907" w:rsidRPr="008B4B08" w:rsidRDefault="00531907" w:rsidP="008B4B08">
            <w:pPr>
              <w:tabs>
                <w:tab w:val="left" w:pos="-80"/>
                <w:tab w:val="left" w:pos="25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>a. Dünya’nın dönme ekseni olduğuna değinilir.</w:t>
            </w:r>
          </w:p>
          <w:p w:rsidR="00CA6183" w:rsidRPr="008B4B08" w:rsidRDefault="00531907" w:rsidP="008B4B08">
            <w:pPr>
              <w:tabs>
                <w:tab w:val="left" w:pos="-80"/>
                <w:tab w:val="left" w:pos="252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>b. Dünya’nın dönme ekseni ile Güneş etrafındaki dolanma düzlemi arasındaki ilişkiye değinilir.</w:t>
            </w:r>
          </w:p>
        </w:tc>
      </w:tr>
      <w:tr w:rsidR="00CA6183" w:rsidRPr="008B4B08" w:rsidTr="008B4B08"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183" w:rsidRPr="008B4B08" w:rsidRDefault="00CA6183" w:rsidP="008B4B08">
            <w:pPr>
              <w:spacing w:before="20" w:after="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Etkinlikler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A99" w:rsidRPr="00FE1160" w:rsidRDefault="00F32A99" w:rsidP="00D85383">
            <w:pPr>
              <w:pStyle w:val="AralkYok"/>
              <w:rPr>
                <w:b/>
                <w:sz w:val="20"/>
                <w:szCs w:val="20"/>
                <w:lang w:eastAsia="tr-TR"/>
              </w:rPr>
            </w:pPr>
            <w:r w:rsidRPr="00FE1160">
              <w:rPr>
                <w:b/>
                <w:sz w:val="20"/>
                <w:szCs w:val="20"/>
                <w:lang w:eastAsia="tr-TR"/>
              </w:rPr>
              <w:t>1. İlişkilendirme Aşaması</w:t>
            </w:r>
          </w:p>
          <w:p w:rsidR="00F32A99" w:rsidRPr="00D85383" w:rsidRDefault="008B4B08" w:rsidP="00D85383">
            <w:pPr>
              <w:pStyle w:val="AralkYok"/>
              <w:rPr>
                <w:sz w:val="20"/>
                <w:szCs w:val="20"/>
                <w:lang w:eastAsia="tr-TR"/>
              </w:rPr>
            </w:pPr>
            <w:r w:rsidRPr="00D85383">
              <w:rPr>
                <w:sz w:val="20"/>
                <w:szCs w:val="20"/>
                <w:lang w:eastAsia="tr-TR"/>
              </w:rPr>
              <w:t xml:space="preserve">Etkinlik öncesinde kısa </w:t>
            </w:r>
            <w:proofErr w:type="spellStart"/>
            <w:r w:rsidRPr="00D85383">
              <w:rPr>
                <w:sz w:val="20"/>
                <w:szCs w:val="20"/>
                <w:lang w:eastAsia="tr-TR"/>
              </w:rPr>
              <w:t>mindfulness</w:t>
            </w:r>
            <w:proofErr w:type="spellEnd"/>
            <w:r w:rsidRPr="00D85383">
              <w:rPr>
                <w:sz w:val="20"/>
                <w:szCs w:val="20"/>
                <w:lang w:eastAsia="tr-TR"/>
              </w:rPr>
              <w:t xml:space="preserve"> nefes egzersizi ile öğrencilerin dikkati toplanır.</w:t>
            </w:r>
          </w:p>
          <w:p w:rsidR="00F32A99" w:rsidRPr="00D85383" w:rsidRDefault="00F32A99" w:rsidP="00D85383">
            <w:pPr>
              <w:pStyle w:val="AralkYok"/>
              <w:rPr>
                <w:sz w:val="20"/>
                <w:szCs w:val="20"/>
                <w:lang w:eastAsia="tr-TR"/>
              </w:rPr>
            </w:pPr>
            <w:r w:rsidRPr="00D85383">
              <w:rPr>
                <w:sz w:val="20"/>
                <w:szCs w:val="20"/>
                <w:lang w:eastAsia="tr-TR"/>
              </w:rPr>
              <w:t>“Mevsimler olmasaydı Dünya’da yaşam nasıl olurdu?” sorusu ile öğrenciler meraklandırılır.</w:t>
            </w:r>
          </w:p>
          <w:p w:rsidR="00FE1160" w:rsidRDefault="00F32A99" w:rsidP="00D85383">
            <w:pPr>
              <w:pStyle w:val="AralkYok"/>
              <w:rPr>
                <w:sz w:val="20"/>
                <w:szCs w:val="20"/>
                <w:lang w:eastAsia="tr-TR"/>
              </w:rPr>
            </w:pPr>
            <w:r w:rsidRPr="00D85383">
              <w:rPr>
                <w:sz w:val="20"/>
                <w:szCs w:val="20"/>
                <w:lang w:eastAsia="tr-TR"/>
              </w:rPr>
              <w:t>Dünya’nın eksen eğikliği ve dolanma hareketini gösteren kısa animasyon izlenir.</w:t>
            </w:r>
          </w:p>
          <w:p w:rsidR="00F32A99" w:rsidRPr="00D85383" w:rsidRDefault="00F32A99" w:rsidP="00D85383">
            <w:pPr>
              <w:pStyle w:val="AralkYok"/>
              <w:rPr>
                <w:sz w:val="20"/>
                <w:szCs w:val="20"/>
                <w:lang w:eastAsia="tr-TR"/>
              </w:rPr>
            </w:pPr>
            <w:r w:rsidRPr="00D85383">
              <w:rPr>
                <w:sz w:val="20"/>
                <w:szCs w:val="20"/>
                <w:lang w:eastAsia="tr-TR"/>
              </w:rPr>
              <w:t xml:space="preserve"> İzlemeden önce “anda kalın, dikkatinizi sadece gördüklerinize verin” yönlendirmesi yapılır.</w:t>
            </w:r>
          </w:p>
          <w:p w:rsidR="00F32A99" w:rsidRPr="00FE1160" w:rsidRDefault="00F32A99" w:rsidP="00D85383">
            <w:pPr>
              <w:pStyle w:val="AralkYok"/>
              <w:rPr>
                <w:b/>
                <w:sz w:val="20"/>
                <w:szCs w:val="20"/>
                <w:lang w:eastAsia="tr-TR"/>
              </w:rPr>
            </w:pPr>
            <w:r w:rsidRPr="00FE1160">
              <w:rPr>
                <w:b/>
                <w:sz w:val="20"/>
                <w:szCs w:val="20"/>
                <w:lang w:eastAsia="tr-TR"/>
              </w:rPr>
              <w:t>2. Tecrübe Etme Aşama</w:t>
            </w:r>
          </w:p>
          <w:p w:rsidR="00FE1160" w:rsidRDefault="00F32A99" w:rsidP="00D85383">
            <w:pPr>
              <w:pStyle w:val="AralkYok"/>
              <w:rPr>
                <w:sz w:val="20"/>
                <w:szCs w:val="20"/>
                <w:lang w:eastAsia="tr-TR"/>
              </w:rPr>
            </w:pPr>
            <w:r w:rsidRPr="00D85383">
              <w:rPr>
                <w:sz w:val="20"/>
                <w:szCs w:val="20"/>
                <w:lang w:eastAsia="tr-TR"/>
              </w:rPr>
              <w:t xml:space="preserve">Pinpon topu ve el feneri ile Dünya’nın eksen eğikliği ve ışık açılarının mevsimlere etkisi gözlemlenir. </w:t>
            </w:r>
          </w:p>
          <w:p w:rsidR="00FE1160" w:rsidRDefault="00F32A99" w:rsidP="00D85383">
            <w:pPr>
              <w:pStyle w:val="AralkYok"/>
              <w:rPr>
                <w:sz w:val="20"/>
                <w:szCs w:val="20"/>
              </w:rPr>
            </w:pPr>
            <w:r w:rsidRPr="00D85383">
              <w:rPr>
                <w:sz w:val="20"/>
                <w:szCs w:val="20"/>
              </w:rPr>
              <w:t xml:space="preserve">Topun üzerine kutup çizgisi çizilerek eksen eğikliği oluşturularak aydınlanma miktarı gözlenebilir. </w:t>
            </w:r>
          </w:p>
          <w:p w:rsidR="00F32A99" w:rsidRPr="00D85383" w:rsidRDefault="00F32A99" w:rsidP="00D85383">
            <w:pPr>
              <w:pStyle w:val="AralkYok"/>
              <w:rPr>
                <w:sz w:val="20"/>
                <w:szCs w:val="20"/>
                <w:lang w:eastAsia="tr-TR"/>
              </w:rPr>
            </w:pPr>
            <w:r w:rsidRPr="00D85383">
              <w:rPr>
                <w:sz w:val="20"/>
                <w:szCs w:val="20"/>
              </w:rPr>
              <w:t>Masa üzerinde el feneri farklı açılarla tutularak aydınlanma miktarları karşılaştırılarak mevsimlerle ilişkisi kurulabilir.</w:t>
            </w:r>
          </w:p>
          <w:p w:rsidR="00F32A99" w:rsidRPr="00D85383" w:rsidRDefault="00F32A99" w:rsidP="00D85383">
            <w:pPr>
              <w:pStyle w:val="AralkYok"/>
              <w:rPr>
                <w:sz w:val="20"/>
                <w:szCs w:val="20"/>
                <w:lang w:eastAsia="tr-TR"/>
              </w:rPr>
            </w:pPr>
            <w:r w:rsidRPr="00D85383">
              <w:rPr>
                <w:sz w:val="20"/>
                <w:szCs w:val="20"/>
                <w:lang w:eastAsia="tr-TR"/>
              </w:rPr>
              <w:t>Deney sırasında öğrencilerden “ışığın farklı açılarda nasıl hissettirdiğini fark edin” yönlendirmesi yapılır.</w:t>
            </w:r>
          </w:p>
          <w:p w:rsidR="00F32A99" w:rsidRPr="00D85383" w:rsidRDefault="00F32A99" w:rsidP="00D85383">
            <w:pPr>
              <w:pStyle w:val="AralkYok"/>
              <w:rPr>
                <w:sz w:val="20"/>
                <w:szCs w:val="20"/>
                <w:lang w:eastAsia="tr-TR"/>
              </w:rPr>
            </w:pPr>
            <w:r w:rsidRPr="00D85383">
              <w:rPr>
                <w:sz w:val="20"/>
                <w:szCs w:val="20"/>
                <w:lang w:eastAsia="tr-TR"/>
              </w:rPr>
              <w:t>Öğrencilerden Türkiye’de yaz ve kış mevsimlerinde gün uzunluklarını araştırmaları istenir.</w:t>
            </w:r>
          </w:p>
          <w:p w:rsidR="00F32A99" w:rsidRPr="00D85383" w:rsidRDefault="00F32A99" w:rsidP="00D85383">
            <w:pPr>
              <w:pStyle w:val="AralkYok"/>
              <w:rPr>
                <w:sz w:val="20"/>
                <w:szCs w:val="20"/>
                <w:lang w:eastAsia="tr-TR"/>
              </w:rPr>
            </w:pPr>
            <w:r w:rsidRPr="00D85383">
              <w:rPr>
                <w:sz w:val="20"/>
                <w:szCs w:val="20"/>
                <w:lang w:eastAsia="tr-TR"/>
              </w:rPr>
              <w:t>Araştırma sırasında “anda kalın, dikkatinizi sadece yaptığınız işe verin” hatırlatması yapılır.</w:t>
            </w:r>
          </w:p>
          <w:p w:rsidR="00F32A99" w:rsidRPr="00FE1160" w:rsidRDefault="00F32A99" w:rsidP="00D85383">
            <w:pPr>
              <w:pStyle w:val="AralkYok"/>
              <w:rPr>
                <w:b/>
                <w:sz w:val="20"/>
                <w:szCs w:val="20"/>
                <w:lang w:eastAsia="tr-TR"/>
              </w:rPr>
            </w:pPr>
            <w:r w:rsidRPr="00FE1160">
              <w:rPr>
                <w:b/>
                <w:sz w:val="20"/>
                <w:szCs w:val="20"/>
                <w:lang w:eastAsia="tr-TR"/>
              </w:rPr>
              <w:t>3. İş Birliği Aşaması</w:t>
            </w:r>
          </w:p>
          <w:p w:rsidR="00F32A99" w:rsidRPr="00D85383" w:rsidRDefault="00F32A99" w:rsidP="00D85383">
            <w:pPr>
              <w:pStyle w:val="AralkYok"/>
              <w:rPr>
                <w:sz w:val="20"/>
                <w:szCs w:val="20"/>
                <w:lang w:eastAsia="tr-TR"/>
              </w:rPr>
            </w:pPr>
            <w:r w:rsidRPr="00D85383">
              <w:rPr>
                <w:sz w:val="20"/>
                <w:szCs w:val="20"/>
                <w:lang w:eastAsia="tr-TR"/>
              </w:rPr>
              <w:t>Küçük gruplarda Kuzey ve Güney Yarım Küre’de mevsimlerin ters oluşunu posterle anlatma.</w:t>
            </w:r>
          </w:p>
          <w:p w:rsidR="00FE1160" w:rsidRDefault="00F32A99" w:rsidP="00D85383">
            <w:pPr>
              <w:pStyle w:val="AralkYok"/>
              <w:rPr>
                <w:sz w:val="20"/>
                <w:szCs w:val="20"/>
                <w:lang w:eastAsia="tr-TR"/>
              </w:rPr>
            </w:pPr>
            <w:r w:rsidRPr="00D85383">
              <w:rPr>
                <w:sz w:val="20"/>
                <w:szCs w:val="20"/>
                <w:lang w:eastAsia="tr-TR"/>
              </w:rPr>
              <w:t xml:space="preserve">Grup </w:t>
            </w:r>
            <w:r w:rsidR="00FE1160">
              <w:rPr>
                <w:sz w:val="20"/>
                <w:szCs w:val="20"/>
                <w:lang w:eastAsia="tr-TR"/>
              </w:rPr>
              <w:t xml:space="preserve">çalışması öncesi ortak nefes </w:t>
            </w:r>
            <w:proofErr w:type="spellStart"/>
            <w:r w:rsidR="00FE1160">
              <w:rPr>
                <w:sz w:val="20"/>
                <w:szCs w:val="20"/>
                <w:lang w:eastAsia="tr-TR"/>
              </w:rPr>
              <w:t>egs</w:t>
            </w:r>
            <w:r w:rsidRPr="00D85383">
              <w:rPr>
                <w:sz w:val="20"/>
                <w:szCs w:val="20"/>
                <w:lang w:eastAsia="tr-TR"/>
              </w:rPr>
              <w:t>ersizi</w:t>
            </w:r>
            <w:proofErr w:type="spellEnd"/>
            <w:r w:rsidRPr="00D85383">
              <w:rPr>
                <w:sz w:val="20"/>
                <w:szCs w:val="20"/>
                <w:lang w:eastAsia="tr-TR"/>
              </w:rPr>
              <w:t xml:space="preserve">. </w:t>
            </w:r>
          </w:p>
          <w:p w:rsidR="00FE1160" w:rsidRDefault="00F32A99" w:rsidP="00D85383">
            <w:pPr>
              <w:pStyle w:val="AralkYok"/>
              <w:rPr>
                <w:sz w:val="20"/>
                <w:szCs w:val="20"/>
                <w:lang w:eastAsia="tr-TR"/>
              </w:rPr>
            </w:pPr>
            <w:r w:rsidRPr="00D85383">
              <w:rPr>
                <w:sz w:val="20"/>
                <w:szCs w:val="20"/>
                <w:lang w:eastAsia="tr-TR"/>
              </w:rPr>
              <w:t xml:space="preserve">“Arkadaşınızı dinlerken sadece sözlerine odaklanın” </w:t>
            </w:r>
            <w:proofErr w:type="spellStart"/>
            <w:r w:rsidRPr="00D85383">
              <w:rPr>
                <w:sz w:val="20"/>
                <w:szCs w:val="20"/>
                <w:lang w:eastAsia="tr-TR"/>
              </w:rPr>
              <w:t>mindfulness</w:t>
            </w:r>
            <w:proofErr w:type="spellEnd"/>
            <w:r w:rsidRPr="00D85383">
              <w:rPr>
                <w:sz w:val="20"/>
                <w:szCs w:val="20"/>
                <w:lang w:eastAsia="tr-TR"/>
              </w:rPr>
              <w:t xml:space="preserve"> yönlendirmesi. </w:t>
            </w:r>
          </w:p>
          <w:p w:rsidR="00F32A99" w:rsidRPr="00D85383" w:rsidRDefault="00F32A99" w:rsidP="00D85383">
            <w:pPr>
              <w:pStyle w:val="AralkYok"/>
              <w:rPr>
                <w:sz w:val="20"/>
                <w:szCs w:val="20"/>
                <w:lang w:eastAsia="tr-TR"/>
              </w:rPr>
            </w:pPr>
            <w:r w:rsidRPr="00D85383">
              <w:rPr>
                <w:sz w:val="20"/>
                <w:szCs w:val="20"/>
                <w:lang w:eastAsia="tr-TR"/>
              </w:rPr>
              <w:t>Katkıları takdir etme.</w:t>
            </w:r>
          </w:p>
          <w:p w:rsidR="00F32A99" w:rsidRPr="00FE1160" w:rsidRDefault="00F32A99" w:rsidP="00D85383">
            <w:pPr>
              <w:pStyle w:val="AralkYok"/>
              <w:rPr>
                <w:b/>
                <w:sz w:val="20"/>
                <w:szCs w:val="20"/>
                <w:lang w:eastAsia="tr-TR"/>
              </w:rPr>
            </w:pPr>
            <w:r w:rsidRPr="00FE1160">
              <w:rPr>
                <w:b/>
                <w:sz w:val="20"/>
                <w:szCs w:val="20"/>
                <w:lang w:eastAsia="tr-TR"/>
              </w:rPr>
              <w:t>4. Transfer Etme Aşaması</w:t>
            </w:r>
          </w:p>
          <w:p w:rsidR="00F32A99" w:rsidRPr="00D85383" w:rsidRDefault="00F32A99" w:rsidP="00D85383">
            <w:pPr>
              <w:pStyle w:val="AralkYok"/>
              <w:rPr>
                <w:sz w:val="20"/>
                <w:szCs w:val="20"/>
                <w:lang w:eastAsia="tr-TR"/>
              </w:rPr>
            </w:pPr>
            <w:r w:rsidRPr="00D85383">
              <w:rPr>
                <w:sz w:val="20"/>
                <w:szCs w:val="20"/>
                <w:lang w:eastAsia="tr-TR"/>
              </w:rPr>
              <w:t>“Mevsimlerin oluşumunu günlük yaşamda nasıl gözlemleyebiliriz?” tartışması.</w:t>
            </w:r>
          </w:p>
          <w:p w:rsidR="00F32A99" w:rsidRPr="00D85383" w:rsidRDefault="00F32A99" w:rsidP="00D85383">
            <w:pPr>
              <w:pStyle w:val="AralkYok"/>
              <w:rPr>
                <w:sz w:val="20"/>
                <w:szCs w:val="20"/>
                <w:lang w:eastAsia="tr-TR"/>
              </w:rPr>
            </w:pPr>
            <w:r w:rsidRPr="00D85383">
              <w:rPr>
                <w:sz w:val="20"/>
                <w:szCs w:val="20"/>
                <w:lang w:eastAsia="tr-TR"/>
              </w:rPr>
              <w:t>Tartışmalarda öğrencilerden “cevap vermeden önce bir nefes alın” uygulaması yapılır.</w:t>
            </w:r>
          </w:p>
          <w:p w:rsidR="00F57F91" w:rsidRPr="008B4B08" w:rsidRDefault="00F32A99" w:rsidP="00FE1160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D85383">
              <w:rPr>
                <w:sz w:val="20"/>
                <w:szCs w:val="20"/>
                <w:lang w:eastAsia="tr-TR"/>
              </w:rPr>
              <w:t>Öğrenciler kendi çevrelerinde mevsimsel değişiklikleri fark ederek sınıfta paylaşır.</w:t>
            </w:r>
          </w:p>
        </w:tc>
      </w:tr>
      <w:tr w:rsidR="00CA6183" w:rsidRPr="008B4B08" w:rsidTr="008B4B08">
        <w:trPr>
          <w:trHeight w:val="2322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183" w:rsidRPr="008B4B08" w:rsidRDefault="00CA6183" w:rsidP="008B4B08">
            <w:pPr>
              <w:spacing w:before="20" w:after="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Özet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31A" w:rsidRPr="008B4B08" w:rsidRDefault="00F2031A" w:rsidP="008B4B08">
            <w:pPr>
              <w:pStyle w:val="Pa1"/>
              <w:rPr>
                <w:rFonts w:asciiTheme="minorHAnsi" w:hAnsiTheme="minorHAnsi" w:cstheme="minorHAnsi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MEVSİMLERİN OLUŞUMU</w:t>
            </w:r>
          </w:p>
          <w:p w:rsidR="00F2031A" w:rsidRPr="008B4B08" w:rsidRDefault="00F2031A" w:rsidP="008B4B08">
            <w:pPr>
              <w:pStyle w:val="Pa2"/>
              <w:rPr>
                <w:rFonts w:asciiTheme="minorHAnsi" w:hAnsiTheme="minorHAnsi" w:cstheme="minorHAnsi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>Dünyamız Kuzey Yarım Küre ve Güney Yarım Küre olmak üzere iki yarım küreden oluşmuştur. Ülkemiz, Dünya’nın Kuzey Ya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softHyphen/>
              <w:t xml:space="preserve">rım Küresinde yer almaktadır. </w:t>
            </w:r>
          </w:p>
          <w:p w:rsidR="00F2031A" w:rsidRPr="008B4B08" w:rsidRDefault="00F2031A" w:rsidP="008B4B0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031A" w:rsidRPr="008B4B08" w:rsidRDefault="00F2031A" w:rsidP="008B4B0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031A" w:rsidRPr="008B4B08" w:rsidRDefault="00F2031A" w:rsidP="008B4B0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031A" w:rsidRPr="008B4B08" w:rsidRDefault="00F2031A" w:rsidP="008B4B0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031A" w:rsidRPr="008B4B08" w:rsidRDefault="00F2031A" w:rsidP="008B4B0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031A" w:rsidRPr="008B4B08" w:rsidRDefault="00F2031A" w:rsidP="008B4B0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031A" w:rsidRPr="008B4B08" w:rsidRDefault="00F2031A" w:rsidP="008B4B0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031A" w:rsidRDefault="00F2031A" w:rsidP="008B4B0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6F8E375C" wp14:editId="3DEEB9C3">
                  <wp:simplePos x="0" y="0"/>
                  <wp:positionH relativeFrom="column">
                    <wp:posOffset>1658620</wp:posOffset>
                  </wp:positionH>
                  <wp:positionV relativeFrom="paragraph">
                    <wp:posOffset>-1080770</wp:posOffset>
                  </wp:positionV>
                  <wp:extent cx="1428750" cy="1066800"/>
                  <wp:effectExtent l="19050" t="0" r="0" b="0"/>
                  <wp:wrapSquare wrapText="bothSides"/>
                  <wp:docPr id="2" name="Resim 2" descr="yarım küreler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yarım küreler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>Dünya kendi ekseni etrafında 24 saatte dönerken, Güneş etrafında 365 gün 6 saatte dolanır. Kendi etrafında dönerken gece ve gündüz, Güneş etrafında dolanırken mev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softHyphen/>
              <w:t xml:space="preserve">simler 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oluşur. </w:t>
            </w:r>
          </w:p>
          <w:p w:rsidR="008B4B08" w:rsidRPr="008B4B08" w:rsidRDefault="008B4B08" w:rsidP="008B4B0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031A" w:rsidRPr="008B4B08" w:rsidRDefault="00FE1160" w:rsidP="008B4B0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0A5932B4" wp14:editId="1AFAD419">
                  <wp:simplePos x="0" y="0"/>
                  <wp:positionH relativeFrom="column">
                    <wp:posOffset>2020570</wp:posOffset>
                  </wp:positionH>
                  <wp:positionV relativeFrom="paragraph">
                    <wp:posOffset>126365</wp:posOffset>
                  </wp:positionV>
                  <wp:extent cx="1918970" cy="1276350"/>
                  <wp:effectExtent l="0" t="0" r="0" b="0"/>
                  <wp:wrapSquare wrapText="bothSides"/>
                  <wp:docPr id="8" name="Resim 8" descr="mevsimlerin oluşumu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evsimlerin oluşumu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97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B4B08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3A7791B" wp14:editId="6ADDD939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129540</wp:posOffset>
                  </wp:positionV>
                  <wp:extent cx="1076325" cy="1149350"/>
                  <wp:effectExtent l="0" t="0" r="0" b="0"/>
                  <wp:wrapSquare wrapText="bothSides"/>
                  <wp:docPr id="5" name="Resim 5" descr="gece gündüz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ce gündüz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4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2031A" w:rsidRPr="008B4B08" w:rsidRDefault="00F2031A" w:rsidP="008B4B0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031A" w:rsidRPr="008B4B08" w:rsidRDefault="00F2031A" w:rsidP="008B4B0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031A" w:rsidRPr="008B4B08" w:rsidRDefault="00F2031A" w:rsidP="008B4B0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031A" w:rsidRPr="008B4B08" w:rsidRDefault="00F2031A" w:rsidP="008B4B0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031A" w:rsidRPr="008B4B08" w:rsidRDefault="00F2031A" w:rsidP="008B4B0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2031A" w:rsidRDefault="00F2031A" w:rsidP="008B4B08">
            <w:pPr>
              <w:pStyle w:val="Pa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8B4B08" w:rsidRPr="008B4B08" w:rsidRDefault="008B4B08" w:rsidP="008B4B08">
            <w:pPr>
              <w:pStyle w:val="Default"/>
            </w:pPr>
          </w:p>
          <w:p w:rsidR="00FE1160" w:rsidRDefault="00F2031A" w:rsidP="008B4B08">
            <w:pPr>
              <w:pStyle w:val="Pa1"/>
              <w:rPr>
                <w:rFonts w:asciiTheme="minorHAnsi" w:hAnsiTheme="minorHAnsi" w:cstheme="minorHAnsi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</w:t>
            </w:r>
            <w:r w:rsidR="008B4B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</w:t>
            </w:r>
            <w:r w:rsidRPr="008B4B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  <w:p w:rsidR="00FE1160" w:rsidRPr="008B4B08" w:rsidRDefault="00FE1160" w:rsidP="00FE1160">
            <w:pPr>
              <w:pStyle w:val="Pa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 xml:space="preserve">Gece gündüz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 xml:space="preserve">    Mevsimler </w:t>
            </w:r>
          </w:p>
          <w:p w:rsidR="00FE1160" w:rsidRDefault="00FE1160" w:rsidP="008B4B08">
            <w:pPr>
              <w:pStyle w:val="Pa1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B35E8" w:rsidRPr="008B4B08" w:rsidRDefault="00F2031A" w:rsidP="008B4B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>Dünya’nın Güneş etrafında dolanırken ki konumuna bakacak olursak dik olmadığını görürüz. Yani yatay düzlemle açı yapacak şekilde biraz eğik durmaktadır. Bu eğikliğin ölçüsü ise 23</w:t>
            </w:r>
            <w:r w:rsidRPr="008B4B08">
              <w:rPr>
                <w:rStyle w:val="A5"/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>27 (23 derece 27 dakika)’ dır.</w:t>
            </w:r>
          </w:p>
          <w:p w:rsidR="008E7A65" w:rsidRPr="008B4B08" w:rsidRDefault="008E7A65" w:rsidP="008B4B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E7A65" w:rsidRPr="008B4B08" w:rsidRDefault="008E7A65" w:rsidP="008B4B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E7A65" w:rsidRPr="008B4B08" w:rsidRDefault="008E7A65" w:rsidP="008B4B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E7A65" w:rsidRPr="008B4B08" w:rsidRDefault="008E7A65" w:rsidP="008B4B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E7A65" w:rsidRPr="008B4B08" w:rsidRDefault="008E7A65" w:rsidP="008B4B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</w:pPr>
          </w:p>
          <w:p w:rsidR="00BD765E" w:rsidRPr="008B4B08" w:rsidRDefault="00BD765E" w:rsidP="008B4B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</w:pPr>
          </w:p>
          <w:p w:rsidR="008E7A65" w:rsidRPr="008B4B08" w:rsidRDefault="008E7A65" w:rsidP="008B4B0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B4B08" w:rsidRDefault="008B4B08" w:rsidP="008B4B08">
            <w:pPr>
              <w:pStyle w:val="Pa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B4B08" w:rsidRDefault="008B4B08" w:rsidP="008B4B08">
            <w:pPr>
              <w:pStyle w:val="Pa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B4B08" w:rsidRDefault="008B4B08" w:rsidP="008B4B08">
            <w:pPr>
              <w:pStyle w:val="Pa2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E7A65" w:rsidRPr="008B4B08" w:rsidRDefault="008E7A65" w:rsidP="008B4B08">
            <w:pPr>
              <w:pStyle w:val="Pa2"/>
              <w:rPr>
                <w:rFonts w:asciiTheme="minorHAnsi" w:hAnsiTheme="minorHAnsi" w:cstheme="minorHAnsi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>Dünya’nın Güneş etrafında eliptik bir yö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softHyphen/>
              <w:t>rüngede dolanırken yaptığı bu 23 derecelik açı Dünya üzerindeki bölgelerin farklı mik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softHyphen/>
              <w:t>tarda ışık almasına sebep olur. Dolayısı ile farklı açılarla gelen ışık enerjisi miktarı Dün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softHyphen/>
              <w:t>ya üzerinde farklı bölgelerde farklı mevsim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softHyphen/>
              <w:t xml:space="preserve">lerin yaşanmasına olanak sağlamaktadır. </w:t>
            </w:r>
          </w:p>
          <w:p w:rsidR="008E7A65" w:rsidRPr="008B4B08" w:rsidRDefault="008E7A65" w:rsidP="008B4B08">
            <w:pPr>
              <w:pStyle w:val="Pa2"/>
              <w:rPr>
                <w:rFonts w:asciiTheme="minorHAnsi" w:hAnsiTheme="minorHAnsi" w:cstheme="minorHAnsi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Ek Bilgi: 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>Güneş ışığı dik açı ile gelirse ışın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softHyphen/>
              <w:t xml:space="preserve">ların ısı enerji miktarı daha çok olur. </w:t>
            </w:r>
          </w:p>
          <w:p w:rsidR="008E7A65" w:rsidRPr="008B4B08" w:rsidRDefault="008E7A65" w:rsidP="008B4B08">
            <w:pPr>
              <w:pStyle w:val="Pa2"/>
              <w:rPr>
                <w:rFonts w:asciiTheme="minorHAnsi" w:hAnsiTheme="minorHAnsi" w:cstheme="minorHAnsi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 xml:space="preserve">Güneş ışığı eğik açı ile gelirse ışınların ısı enerjisi miktarı daha düşük olur. </w:t>
            </w:r>
          </w:p>
          <w:p w:rsidR="008E7A65" w:rsidRPr="008B4B08" w:rsidRDefault="008E7A65" w:rsidP="008B4B08">
            <w:pPr>
              <w:pStyle w:val="Pa2"/>
              <w:rPr>
                <w:rFonts w:asciiTheme="minorHAnsi" w:hAnsiTheme="minorHAnsi" w:cstheme="minorHAnsi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>Dünya’nın Güneş etrafında dolanması sonu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softHyphen/>
              <w:t>cu oluşan konum değişikliği Güneşten gelen ışık miktarını değiştirir. Güneşin ışıkları Dün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softHyphen/>
              <w:t>ya’ya daha dik açıyla (ısı miktarı fazla) dü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softHyphen/>
              <w:t xml:space="preserve">şerse </w:t>
            </w:r>
            <w:r w:rsidRPr="008B4B08">
              <w:rPr>
                <w:rStyle w:val="A6"/>
                <w:rFonts w:asciiTheme="minorHAnsi" w:hAnsiTheme="minorHAnsi" w:cstheme="minorHAnsi"/>
                <w:sz w:val="20"/>
                <w:szCs w:val="20"/>
              </w:rPr>
              <w:t>yaz mevsimi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 xml:space="preserve">, daha eğik açı (ısı miktarı az) ile düşerse </w:t>
            </w:r>
            <w:r w:rsidRPr="008B4B08">
              <w:rPr>
                <w:rStyle w:val="A6"/>
                <w:rFonts w:asciiTheme="minorHAnsi" w:hAnsiTheme="minorHAnsi" w:cstheme="minorHAnsi"/>
                <w:sz w:val="20"/>
                <w:szCs w:val="20"/>
              </w:rPr>
              <w:t xml:space="preserve">kış mevsimi 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 xml:space="preserve">yaşanır. </w:t>
            </w:r>
          </w:p>
          <w:p w:rsidR="008E7A65" w:rsidRPr="008B4B08" w:rsidRDefault="008E7A65" w:rsidP="008B4B08">
            <w:pPr>
              <w:pStyle w:val="Pa2"/>
              <w:rPr>
                <w:rFonts w:asciiTheme="minorHAnsi" w:hAnsiTheme="minorHAnsi" w:cstheme="minorHAnsi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Ek Bilgi: 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 xml:space="preserve">Türkiye’de yazın Güneş ışınları en büyük açıyla gelir. </w:t>
            </w:r>
          </w:p>
          <w:p w:rsidR="003C303B" w:rsidRPr="008B4B08" w:rsidRDefault="008E7A65" w:rsidP="008B4B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Ek Bilgi: 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>Türkiye’de yazın günler uzun olur. Kışın geceler uzun olur.</w:t>
            </w:r>
          </w:p>
          <w:p w:rsidR="008E7A65" w:rsidRPr="008B4B08" w:rsidRDefault="008E7A65" w:rsidP="008B4B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</w:pPr>
          </w:p>
          <w:p w:rsidR="008E7A65" w:rsidRPr="008B4B08" w:rsidRDefault="00377550" w:rsidP="008B4B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pict w14:anchorId="4E725AEF">
                <v:shape id="_x0000_s1037" type="#_x0000_t75" style="position:absolute;margin-left:186.05pt;margin-top:.45pt;width:177.4pt;height:115.5pt;z-index:251665408">
                  <v:imagedata r:id="rId10" o:title=""/>
                  <w10:wrap type="square"/>
                </v:shape>
                <o:OLEObject Type="Embed" ProgID="PBrush" ShapeID="_x0000_s1037" DrawAspect="Content" ObjectID="_1832096086" r:id="rId11"/>
              </w:pict>
            </w:r>
            <w:r>
              <w:rPr>
                <w:rFonts w:asciiTheme="minorHAnsi" w:hAnsiTheme="minorHAnsi" w:cstheme="minorHAnsi"/>
                <w:sz w:val="20"/>
                <w:szCs w:val="20"/>
              </w:rPr>
              <w:pict w14:anchorId="141754F3">
                <v:shape id="_x0000_s1036" type="#_x0000_t75" style="position:absolute;margin-left:6.3pt;margin-top:.45pt;width:169.95pt;height:112.15pt;z-index:251663360">
                  <v:imagedata r:id="rId12" o:title=""/>
                  <w10:wrap type="square"/>
                </v:shape>
                <o:OLEObject Type="Embed" ProgID="PBrush" ShapeID="_x0000_s1036" DrawAspect="Content" ObjectID="_1832096087" r:id="rId13"/>
              </w:pict>
            </w:r>
          </w:p>
          <w:p w:rsidR="00D5043C" w:rsidRDefault="00FE1160" w:rsidP="008B4B08">
            <w:pPr>
              <w:pStyle w:val="Pa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5BE3466F" wp14:editId="3911EB5D">
                  <wp:simplePos x="0" y="0"/>
                  <wp:positionH relativeFrom="column">
                    <wp:posOffset>1268095</wp:posOffset>
                  </wp:positionH>
                  <wp:positionV relativeFrom="paragraph">
                    <wp:posOffset>-4859020</wp:posOffset>
                  </wp:positionV>
                  <wp:extent cx="2086610" cy="1333500"/>
                  <wp:effectExtent l="0" t="0" r="0" b="0"/>
                  <wp:wrapSquare wrapText="bothSides"/>
                  <wp:docPr id="11" name="Resim 11" descr="dünyanın eksen eğikliğ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ünyanın eksen eğikliğ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61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043C" w:rsidRPr="008B4B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UYARI: </w:t>
            </w:r>
          </w:p>
          <w:p w:rsidR="00D5043C" w:rsidRPr="008B4B08" w:rsidRDefault="00D5043C" w:rsidP="008B4B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>Mevsimlerin oluşumu Güneş’e yakınlıkla alakalı değildir. Yazın Güneş’e daha yakın olu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softHyphen/>
              <w:t>ruz, kışın Güneş’ten daha uzak oluruz gibi bir bilginin hatalı olduğunu bilmeliyiz. Tam tersi ya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softHyphen/>
              <w:t>zın Güneş e daha uzak oluruz, fakat ışığını dik (büyük bir açıyla) alırız. Kışın ise Güneş e daha yakın oluruz, fakat ışığını küçük bir açıyla alırız.</w:t>
            </w:r>
          </w:p>
          <w:p w:rsidR="009E0B38" w:rsidRPr="008B4B08" w:rsidRDefault="009E0B38" w:rsidP="008B4B0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E0B38" w:rsidRPr="008B4B08" w:rsidRDefault="009E0B38" w:rsidP="008B4B08">
            <w:pPr>
              <w:pStyle w:val="Pa2"/>
              <w:rPr>
                <w:rFonts w:asciiTheme="minorHAnsi" w:hAnsiTheme="minorHAnsi" w:cstheme="minorHAnsi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>Güneş ışınları Kuzey Yarım Küreye en bü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softHyphen/>
              <w:t>yük açı ile geldiğinde Güney Yarım Küreye en küçük açı ile gelir. Bu nedenle Kuzey Yarım Kü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softHyphen/>
              <w:t xml:space="preserve">rede </w:t>
            </w:r>
            <w:r w:rsidRPr="008B4B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YAZ 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 xml:space="preserve">mevsimi yaşanırken, Güney Yarım Kürede </w:t>
            </w:r>
            <w:r w:rsidRPr="008B4B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KIŞ 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 xml:space="preserve">mevsimi yaşanır. </w:t>
            </w:r>
          </w:p>
          <w:p w:rsidR="009E0B38" w:rsidRPr="008B4B08" w:rsidRDefault="009E0B38" w:rsidP="008B4B08">
            <w:pPr>
              <w:pStyle w:val="Pa2"/>
              <w:rPr>
                <w:rFonts w:asciiTheme="minorHAnsi" w:hAnsiTheme="minorHAnsi" w:cstheme="minorHAnsi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 xml:space="preserve">Güney Yarım Küreye güneş ışınlarının daha dik gelip </w:t>
            </w:r>
            <w:r w:rsidRPr="008B4B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YAZ 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 xml:space="preserve">mevsimi yaşandığında ise Kuzey Yarım Kürede </w:t>
            </w:r>
            <w:r w:rsidRPr="008B4B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KIŞ 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 xml:space="preserve">mevsimi yaşanır. </w:t>
            </w:r>
          </w:p>
          <w:p w:rsidR="009E0B38" w:rsidRDefault="009E0B38" w:rsidP="008B4B08">
            <w:pPr>
              <w:pStyle w:val="Pa2"/>
              <w:rPr>
                <w:rFonts w:asciiTheme="minorHAnsi" w:hAnsiTheme="minorHAnsi" w:cstheme="minorHAnsi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Ek Bilgi: 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t>Kuzey Yarım Küre ile Güney Yarım Küre’de yaşanan mevsimler birbirinin tam ter</w:t>
            </w:r>
            <w:r w:rsidRPr="008B4B08">
              <w:rPr>
                <w:rFonts w:asciiTheme="minorHAnsi" w:hAnsiTheme="minorHAnsi" w:cstheme="minorHAnsi"/>
                <w:sz w:val="20"/>
                <w:szCs w:val="20"/>
              </w:rPr>
              <w:softHyphen/>
              <w:t xml:space="preserve">sidir. </w:t>
            </w:r>
          </w:p>
          <w:p w:rsidR="00FE1160" w:rsidRDefault="00FE1160" w:rsidP="00FE1160">
            <w:pPr>
              <w:pStyle w:val="Default"/>
            </w:pPr>
          </w:p>
          <w:p w:rsidR="00FE1160" w:rsidRPr="00FE1160" w:rsidRDefault="00FE1160" w:rsidP="00FE1160">
            <w:pPr>
              <w:pStyle w:val="Default"/>
            </w:pPr>
          </w:p>
          <w:p w:rsidR="009E0B38" w:rsidRPr="008B4B08" w:rsidRDefault="00377550" w:rsidP="008B4B0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pict w14:anchorId="5E22A4C0">
                <v:shape id="_x0000_s1038" type="#_x0000_t75" style="position:absolute;margin-left:10.2pt;margin-top:13.05pt;width:304pt;height:173.95pt;z-index:251667456">
                  <v:imagedata r:id="rId15" o:title=""/>
                  <w10:wrap type="square"/>
                </v:shape>
                <o:OLEObject Type="Embed" ProgID="PBrush" ShapeID="_x0000_s1038" DrawAspect="Content" ObjectID="_1832096088" r:id="rId16"/>
              </w:pict>
            </w:r>
            <w:r w:rsidR="009E0B38" w:rsidRPr="008B4B08">
              <w:rPr>
                <w:rFonts w:asciiTheme="minorHAnsi" w:hAnsiTheme="minorHAnsi" w:cstheme="minorHAnsi"/>
                <w:b/>
                <w:sz w:val="20"/>
                <w:szCs w:val="20"/>
              </w:rPr>
              <w:t>Aşağıdaki tabloda Kuzey ve Güney Yarım Kü</w:t>
            </w:r>
            <w:r w:rsidR="009E0B38" w:rsidRPr="008B4B08">
              <w:rPr>
                <w:rFonts w:asciiTheme="minorHAnsi" w:hAnsiTheme="minorHAnsi" w:cstheme="minorHAnsi"/>
                <w:b/>
                <w:sz w:val="20"/>
                <w:szCs w:val="20"/>
              </w:rPr>
              <w:softHyphen/>
              <w:t>re’deki mevsimler gösterilmiştir.</w:t>
            </w:r>
          </w:p>
          <w:p w:rsidR="00F67DBB" w:rsidRPr="008B4B08" w:rsidRDefault="00F67DBB" w:rsidP="008B4B08">
            <w:pPr>
              <w:rPr>
                <w:rFonts w:asciiTheme="minorHAnsi" w:hAnsiTheme="minorHAnsi" w:cstheme="minorHAnsi"/>
                <w:sz w:val="20"/>
                <w:szCs w:val="20"/>
                <w:lang w:eastAsia="tr-TR"/>
              </w:rPr>
            </w:pPr>
          </w:p>
        </w:tc>
      </w:tr>
      <w:tr w:rsidR="00CA6183" w:rsidRPr="008B4B08" w:rsidTr="008B4B08">
        <w:trPr>
          <w:gridAfter w:val="1"/>
          <w:wAfter w:w="2316" w:type="dxa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6183" w:rsidRPr="008B4B08" w:rsidRDefault="00CA6183" w:rsidP="008B4B08">
            <w:pPr>
              <w:spacing w:before="20" w:after="20"/>
              <w:ind w:hanging="108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3E75" w:rsidRPr="008B4B08" w:rsidRDefault="00E13E75" w:rsidP="008B4B08">
            <w:pPr>
              <w:spacing w:before="20" w:after="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CA6183" w:rsidRPr="008B4B08" w:rsidRDefault="00CA6183" w:rsidP="008B4B08">
            <w:pPr>
              <w:spacing w:before="20" w:after="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BÖLÜM</w:t>
            </w:r>
            <w:r w:rsidR="008B4B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B4B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III</w:t>
            </w:r>
          </w:p>
        </w:tc>
      </w:tr>
      <w:tr w:rsidR="00CA6183" w:rsidRPr="008B4B08" w:rsidTr="008B4B08">
        <w:trPr>
          <w:cantSplit/>
          <w:trHeight w:val="593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183" w:rsidRPr="008B4B08" w:rsidRDefault="00CA6183" w:rsidP="008B4B08">
            <w:pPr>
              <w:spacing w:before="20" w:after="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Ölçme-Değerlendirme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160" w:rsidRPr="00FE1160" w:rsidRDefault="00FE1160" w:rsidP="00FE1160">
            <w:pPr>
              <w:pStyle w:val="AralkYok"/>
              <w:rPr>
                <w:sz w:val="20"/>
                <w:szCs w:val="20"/>
                <w:lang w:eastAsia="tr-TR"/>
              </w:rPr>
            </w:pPr>
            <w:r w:rsidRPr="00FE1160">
              <w:rPr>
                <w:sz w:val="20"/>
                <w:szCs w:val="20"/>
                <w:lang w:eastAsia="tr-TR"/>
              </w:rPr>
              <w:t xml:space="preserve">Plan uygulanırken öğrencilerin dikkatini toplamak için kısa </w:t>
            </w:r>
            <w:proofErr w:type="spellStart"/>
            <w:r w:rsidRPr="00FE1160">
              <w:rPr>
                <w:sz w:val="20"/>
                <w:szCs w:val="20"/>
                <w:lang w:eastAsia="tr-TR"/>
              </w:rPr>
              <w:t>mindfulness</w:t>
            </w:r>
            <w:proofErr w:type="spellEnd"/>
            <w:r w:rsidRPr="00FE1160">
              <w:rPr>
                <w:sz w:val="20"/>
                <w:szCs w:val="20"/>
                <w:lang w:eastAsia="tr-TR"/>
              </w:rPr>
              <w:t xml:space="preserve"> molaları verilir.</w:t>
            </w:r>
          </w:p>
          <w:p w:rsidR="00B4643F" w:rsidRPr="008B4B08" w:rsidRDefault="00FE1160" w:rsidP="00FE1160">
            <w:pPr>
              <w:pStyle w:val="AralkYok"/>
              <w:rPr>
                <w:bCs/>
                <w:color w:val="FF0000"/>
              </w:rPr>
            </w:pPr>
            <w:r w:rsidRPr="00FE1160">
              <w:rPr>
                <w:sz w:val="20"/>
                <w:szCs w:val="20"/>
                <w:lang w:eastAsia="tr-TR"/>
              </w:rPr>
              <w:t xml:space="preserve">Bölgesel farklılıklara göre plan esnetilir, öğrencilerin </w:t>
            </w:r>
            <w:proofErr w:type="spellStart"/>
            <w:r w:rsidRPr="00FE1160">
              <w:rPr>
                <w:sz w:val="20"/>
                <w:szCs w:val="20"/>
                <w:lang w:eastAsia="tr-TR"/>
              </w:rPr>
              <w:t>hazırbulunuşluk</w:t>
            </w:r>
            <w:proofErr w:type="spellEnd"/>
            <w:r w:rsidRPr="00FE1160">
              <w:rPr>
                <w:sz w:val="20"/>
                <w:szCs w:val="20"/>
                <w:lang w:eastAsia="tr-TR"/>
              </w:rPr>
              <w:t xml:space="preserve"> düzeyine göre nefes ve farkındalık çalışmaları uyarlanır.</w:t>
            </w:r>
          </w:p>
        </w:tc>
      </w:tr>
      <w:tr w:rsidR="00CA6183" w:rsidRPr="008B4B08" w:rsidTr="008B4B08">
        <w:trPr>
          <w:cantSplit/>
          <w:trHeight w:val="336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183" w:rsidRPr="008B4B08" w:rsidRDefault="00CA6183" w:rsidP="008B4B08">
            <w:pPr>
              <w:spacing w:before="20" w:after="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Dersin Diğer Derslerle İlişkisi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183" w:rsidRPr="008B4B08" w:rsidRDefault="00BD765E" w:rsidP="008B4B08">
            <w:pPr>
              <w:spacing w:before="20" w:after="20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Coğrafya dersi ile ilişkili bir konu olduğu için gerekli görülen yerlrde öğretmen bir coğrafya öğretmeni ile fikir alışverişi yapabilir.</w:t>
            </w:r>
          </w:p>
        </w:tc>
      </w:tr>
      <w:tr w:rsidR="00CA6183" w:rsidRPr="008B4B08" w:rsidTr="008B4B08"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183" w:rsidRPr="008B4B08" w:rsidRDefault="00CA6183" w:rsidP="008B4B08">
            <w:pPr>
              <w:rPr>
                <w:rFonts w:asciiTheme="minorHAnsi" w:hAnsiTheme="minorHAnsi" w:cstheme="minorHAnsi"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183" w:rsidRPr="008B4B08" w:rsidRDefault="00CA6183" w:rsidP="008B4B08">
            <w:pPr>
              <w:rPr>
                <w:rFonts w:asciiTheme="minorHAnsi" w:hAnsiTheme="minorHAnsi" w:cstheme="minorHAnsi"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183" w:rsidRPr="008B4B08" w:rsidRDefault="00CA6183" w:rsidP="008B4B08">
            <w:pPr>
              <w:rPr>
                <w:rFonts w:asciiTheme="minorHAnsi" w:hAnsiTheme="minorHAnsi" w:cstheme="minorHAnsi"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183" w:rsidRPr="008B4B08" w:rsidRDefault="00CA6183" w:rsidP="008B4B08">
            <w:pPr>
              <w:rPr>
                <w:rFonts w:asciiTheme="minorHAnsi" w:hAnsiTheme="minorHAnsi" w:cstheme="minorHAnsi"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183" w:rsidRPr="008B4B08" w:rsidRDefault="00CA6183" w:rsidP="008B4B08">
            <w:pPr>
              <w:rPr>
                <w:rFonts w:asciiTheme="minorHAnsi" w:hAnsiTheme="minorHAnsi" w:cstheme="minorHAnsi"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6183" w:rsidRPr="008B4B08" w:rsidRDefault="00CA6183" w:rsidP="008B4B08">
            <w:pPr>
              <w:rPr>
                <w:rFonts w:asciiTheme="minorHAnsi" w:hAnsiTheme="minorHAnsi" w:cstheme="minorHAnsi"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8B4B08" w:rsidRDefault="008B4B08" w:rsidP="008B4B08">
      <w:pPr>
        <w:ind w:hanging="90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8464B5" w:rsidRPr="008B4B08" w:rsidRDefault="00FE1160" w:rsidP="008B4B08">
      <w:pPr>
        <w:ind w:hanging="90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   </w:t>
      </w:r>
      <w:r w:rsidR="008464B5" w:rsidRPr="008B4B08">
        <w:rPr>
          <w:rFonts w:asciiTheme="minorHAnsi" w:hAnsiTheme="minorHAnsi" w:cstheme="minorHAnsi"/>
          <w:b/>
          <w:bCs/>
          <w:color w:val="000000"/>
          <w:sz w:val="20"/>
          <w:szCs w:val="20"/>
        </w:rPr>
        <w:t>BÖLÜM IV</w:t>
      </w:r>
    </w:p>
    <w:tbl>
      <w:tblPr>
        <w:tblpPr w:leftFromText="141" w:rightFromText="141" w:vertAnchor="text" w:horzAnchor="margin" w:tblpXSpec="center" w:tblpY="148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7572"/>
      </w:tblGrid>
      <w:tr w:rsidR="008B4B08" w:rsidRPr="008B4B08" w:rsidTr="008B4B08">
        <w:trPr>
          <w:cantSplit/>
          <w:trHeight w:val="34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8" w:rsidRPr="008B4B08" w:rsidRDefault="008B4B08" w:rsidP="008B4B08">
            <w:pPr>
              <w:spacing w:before="20" w:after="2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Planın Uygulanmasına İlişkin Açıklamalar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B08" w:rsidRPr="008B4B08" w:rsidRDefault="008B4B08" w:rsidP="008B4B08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8B4B08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Planın uyguanması sırasında yaşanabilecek aksaklıkların giderilmesi için önceden tedbirler alınmalı, bölgesel farklılıklara göre plan esnetilmelidir.</w:t>
            </w:r>
          </w:p>
        </w:tc>
      </w:tr>
    </w:tbl>
    <w:p w:rsidR="00BB5CE3" w:rsidRPr="008B4B08" w:rsidRDefault="00BB5CE3" w:rsidP="008B4B08">
      <w:pPr>
        <w:spacing w:before="20" w:after="20"/>
        <w:rPr>
          <w:rFonts w:asciiTheme="minorHAnsi" w:hAnsiTheme="minorHAnsi" w:cstheme="minorHAnsi"/>
          <w:color w:val="000000"/>
          <w:sz w:val="20"/>
          <w:szCs w:val="20"/>
        </w:rPr>
      </w:pPr>
    </w:p>
    <w:p w:rsidR="000E6858" w:rsidRPr="008B4B08" w:rsidRDefault="00304546" w:rsidP="008B4B08">
      <w:pPr>
        <w:tabs>
          <w:tab w:val="left" w:pos="7284"/>
        </w:tabs>
        <w:spacing w:before="20" w:after="20"/>
        <w:rPr>
          <w:rFonts w:asciiTheme="minorHAnsi" w:hAnsiTheme="minorHAnsi" w:cstheme="minorHAnsi"/>
          <w:color w:val="000000"/>
          <w:sz w:val="20"/>
          <w:szCs w:val="20"/>
        </w:rPr>
      </w:pPr>
      <w:r w:rsidRPr="008B4B08">
        <w:rPr>
          <w:rFonts w:asciiTheme="minorHAnsi" w:hAnsiTheme="minorHAnsi" w:cstheme="minorHAnsi"/>
          <w:color w:val="000000"/>
          <w:sz w:val="20"/>
          <w:szCs w:val="20"/>
        </w:rPr>
        <w:t xml:space="preserve">      </w:t>
      </w:r>
      <w:r w:rsidR="00F37316" w:rsidRPr="008B4B08">
        <w:rPr>
          <w:rFonts w:asciiTheme="minorHAnsi" w:hAnsiTheme="minorHAnsi" w:cstheme="minorHAnsi"/>
          <w:color w:val="000000"/>
          <w:sz w:val="20"/>
          <w:szCs w:val="20"/>
        </w:rPr>
        <w:t xml:space="preserve">    </w:t>
      </w:r>
      <w:r w:rsidRPr="008B4B0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tbl>
      <w:tblPr>
        <w:tblStyle w:val="TabloKlavuzu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3021"/>
        <w:gridCol w:w="3990"/>
      </w:tblGrid>
      <w:tr w:rsidR="000E6858" w:rsidRPr="007F6F1B" w:rsidTr="000E6858">
        <w:tc>
          <w:tcPr>
            <w:tcW w:w="3621" w:type="dxa"/>
          </w:tcPr>
          <w:p w:rsidR="000E6858" w:rsidRPr="007F6F1B" w:rsidRDefault="000E6858" w:rsidP="00A726AE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21" w:type="dxa"/>
          </w:tcPr>
          <w:p w:rsidR="000E6858" w:rsidRPr="007F6F1B" w:rsidRDefault="000E6858" w:rsidP="00A726AE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90" w:type="dxa"/>
          </w:tcPr>
          <w:p w:rsidR="000E6858" w:rsidRPr="007F6F1B" w:rsidRDefault="000E6858" w:rsidP="00A726A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F6F1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Uygundur</w:t>
            </w:r>
          </w:p>
        </w:tc>
      </w:tr>
      <w:tr w:rsidR="000E6858" w:rsidRPr="007F6F1B" w:rsidTr="000E6858">
        <w:tc>
          <w:tcPr>
            <w:tcW w:w="3621" w:type="dxa"/>
          </w:tcPr>
          <w:p w:rsidR="000E6858" w:rsidRPr="007F6F1B" w:rsidRDefault="000E6858" w:rsidP="00A726A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Nurbanu Ünlü</w:t>
            </w:r>
          </w:p>
        </w:tc>
        <w:tc>
          <w:tcPr>
            <w:tcW w:w="3021" w:type="dxa"/>
          </w:tcPr>
          <w:p w:rsidR="000E6858" w:rsidRPr="007F6F1B" w:rsidRDefault="000E6858" w:rsidP="00A726AE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90" w:type="dxa"/>
          </w:tcPr>
          <w:p w:rsidR="000E6858" w:rsidRPr="007F6F1B" w:rsidRDefault="000E6858" w:rsidP="00A726A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Süleyman Keçeci</w:t>
            </w:r>
          </w:p>
        </w:tc>
      </w:tr>
      <w:tr w:rsidR="000E6858" w:rsidRPr="007F6F1B" w:rsidTr="000E6858">
        <w:tc>
          <w:tcPr>
            <w:tcW w:w="3621" w:type="dxa"/>
          </w:tcPr>
          <w:p w:rsidR="000E6858" w:rsidRPr="007F6F1B" w:rsidRDefault="000E6858" w:rsidP="00A726A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F6F1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Fen Bilimleri Öğretmeni</w:t>
            </w:r>
          </w:p>
        </w:tc>
        <w:tc>
          <w:tcPr>
            <w:tcW w:w="3021" w:type="dxa"/>
          </w:tcPr>
          <w:p w:rsidR="000E6858" w:rsidRPr="007F6F1B" w:rsidRDefault="000E6858" w:rsidP="00A726AE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90" w:type="dxa"/>
          </w:tcPr>
          <w:p w:rsidR="000E6858" w:rsidRPr="007F6F1B" w:rsidRDefault="000E6858" w:rsidP="00A726A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7F6F1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Okul Müdürü</w:t>
            </w:r>
          </w:p>
        </w:tc>
      </w:tr>
    </w:tbl>
    <w:p w:rsidR="00390189" w:rsidRPr="008B4B08" w:rsidRDefault="00390189" w:rsidP="008B4B08">
      <w:pPr>
        <w:tabs>
          <w:tab w:val="left" w:pos="7284"/>
        </w:tabs>
        <w:spacing w:before="20" w:after="20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390189" w:rsidRPr="008B4B08" w:rsidSect="007B5B7F">
      <w:pgSz w:w="11906" w:h="16838"/>
      <w:pgMar w:top="90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54B"/>
      </v:shape>
    </w:pict>
  </w:numPicBullet>
  <w:abstractNum w:abstractNumId="0">
    <w:nsid w:val="03CC45BA"/>
    <w:multiLevelType w:val="hybridMultilevel"/>
    <w:tmpl w:val="7B5873F4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9D73F60"/>
    <w:multiLevelType w:val="hybridMultilevel"/>
    <w:tmpl w:val="55808420"/>
    <w:lvl w:ilvl="0" w:tplc="041F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A1B604C"/>
    <w:multiLevelType w:val="hybridMultilevel"/>
    <w:tmpl w:val="3D322B14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51047E"/>
    <w:multiLevelType w:val="hybridMultilevel"/>
    <w:tmpl w:val="C3AC2668"/>
    <w:lvl w:ilvl="0" w:tplc="E182E2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E275DF"/>
    <w:multiLevelType w:val="hybridMultilevel"/>
    <w:tmpl w:val="D6925E1A"/>
    <w:lvl w:ilvl="0" w:tplc="041F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D8A5FC3"/>
    <w:multiLevelType w:val="multilevel"/>
    <w:tmpl w:val="2372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594826"/>
    <w:multiLevelType w:val="hybridMultilevel"/>
    <w:tmpl w:val="5E229C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92257"/>
    <w:multiLevelType w:val="hybridMultilevel"/>
    <w:tmpl w:val="CFB86A46"/>
    <w:lvl w:ilvl="0" w:tplc="C73610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0595A"/>
    <w:multiLevelType w:val="multilevel"/>
    <w:tmpl w:val="DE5E4BEA"/>
    <w:lvl w:ilvl="0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24951CFE"/>
    <w:multiLevelType w:val="hybridMultilevel"/>
    <w:tmpl w:val="1DA82FE8"/>
    <w:lvl w:ilvl="0" w:tplc="63F2A0B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156B70"/>
    <w:multiLevelType w:val="hybridMultilevel"/>
    <w:tmpl w:val="26D4F244"/>
    <w:lvl w:ilvl="0" w:tplc="041F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2C451555"/>
    <w:multiLevelType w:val="hybridMultilevel"/>
    <w:tmpl w:val="B3240DE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326CB4"/>
    <w:multiLevelType w:val="multilevel"/>
    <w:tmpl w:val="2C04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E521AB"/>
    <w:multiLevelType w:val="hybridMultilevel"/>
    <w:tmpl w:val="A17EC9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C30D85"/>
    <w:multiLevelType w:val="hybridMultilevel"/>
    <w:tmpl w:val="C8F039EE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153727"/>
    <w:multiLevelType w:val="hybridMultilevel"/>
    <w:tmpl w:val="067C20D0"/>
    <w:lvl w:ilvl="0" w:tplc="041F0009">
      <w:start w:val="1"/>
      <w:numFmt w:val="bullet"/>
      <w:lvlText w:val="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>
    <w:nsid w:val="3A8A081C"/>
    <w:multiLevelType w:val="hybridMultilevel"/>
    <w:tmpl w:val="93546A9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8131EC"/>
    <w:multiLevelType w:val="hybridMultilevel"/>
    <w:tmpl w:val="31FCF8F8"/>
    <w:lvl w:ilvl="0" w:tplc="567C5D3C"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449C51D1"/>
    <w:multiLevelType w:val="multilevel"/>
    <w:tmpl w:val="F44C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7642F0"/>
    <w:multiLevelType w:val="multilevel"/>
    <w:tmpl w:val="72E2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CE224A"/>
    <w:multiLevelType w:val="multilevel"/>
    <w:tmpl w:val="3698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C445A9"/>
    <w:multiLevelType w:val="hybridMultilevel"/>
    <w:tmpl w:val="5E124ADC"/>
    <w:lvl w:ilvl="0" w:tplc="041F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226376"/>
    <w:multiLevelType w:val="hybridMultilevel"/>
    <w:tmpl w:val="EEEC6960"/>
    <w:lvl w:ilvl="0" w:tplc="391C751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4283F9F"/>
    <w:multiLevelType w:val="hybridMultilevel"/>
    <w:tmpl w:val="A3AA2DB4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5608BA"/>
    <w:multiLevelType w:val="hybridMultilevel"/>
    <w:tmpl w:val="F6A23A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115E0A"/>
    <w:multiLevelType w:val="hybridMultilevel"/>
    <w:tmpl w:val="DE5E4BEA"/>
    <w:lvl w:ilvl="0" w:tplc="041F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669F3697"/>
    <w:multiLevelType w:val="multilevel"/>
    <w:tmpl w:val="F77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E02FC9"/>
    <w:multiLevelType w:val="hybridMultilevel"/>
    <w:tmpl w:val="CFB86A46"/>
    <w:lvl w:ilvl="0" w:tplc="C73610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E194E"/>
    <w:multiLevelType w:val="multilevel"/>
    <w:tmpl w:val="DBCA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453D12"/>
    <w:multiLevelType w:val="multilevel"/>
    <w:tmpl w:val="4720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C12E94"/>
    <w:multiLevelType w:val="hybridMultilevel"/>
    <w:tmpl w:val="572A4C62"/>
    <w:lvl w:ilvl="0" w:tplc="041F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>
    <w:nsid w:val="776B0356"/>
    <w:multiLevelType w:val="hybridMultilevel"/>
    <w:tmpl w:val="38F6835A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792C8A"/>
    <w:multiLevelType w:val="multilevel"/>
    <w:tmpl w:val="D31C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7B072B"/>
    <w:multiLevelType w:val="hybridMultilevel"/>
    <w:tmpl w:val="38CAF91A"/>
    <w:lvl w:ilvl="0" w:tplc="041F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F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25"/>
  </w:num>
  <w:num w:numId="4">
    <w:abstractNumId w:val="8"/>
  </w:num>
  <w:num w:numId="5">
    <w:abstractNumId w:val="1"/>
  </w:num>
  <w:num w:numId="6">
    <w:abstractNumId w:val="15"/>
  </w:num>
  <w:num w:numId="7">
    <w:abstractNumId w:val="9"/>
  </w:num>
  <w:num w:numId="8">
    <w:abstractNumId w:val="13"/>
  </w:num>
  <w:num w:numId="9">
    <w:abstractNumId w:val="24"/>
  </w:num>
  <w:num w:numId="10">
    <w:abstractNumId w:val="6"/>
  </w:num>
  <w:num w:numId="11">
    <w:abstractNumId w:val="2"/>
  </w:num>
  <w:num w:numId="12">
    <w:abstractNumId w:val="21"/>
  </w:num>
  <w:num w:numId="13">
    <w:abstractNumId w:val="16"/>
  </w:num>
  <w:num w:numId="14">
    <w:abstractNumId w:val="11"/>
  </w:num>
  <w:num w:numId="15">
    <w:abstractNumId w:val="14"/>
  </w:num>
  <w:num w:numId="16">
    <w:abstractNumId w:val="33"/>
  </w:num>
  <w:num w:numId="17">
    <w:abstractNumId w:val="31"/>
  </w:num>
  <w:num w:numId="18">
    <w:abstractNumId w:val="10"/>
  </w:num>
  <w:num w:numId="19">
    <w:abstractNumId w:val="30"/>
  </w:num>
  <w:num w:numId="20">
    <w:abstractNumId w:val="0"/>
  </w:num>
  <w:num w:numId="21">
    <w:abstractNumId w:val="17"/>
  </w:num>
  <w:num w:numId="22">
    <w:abstractNumId w:val="3"/>
  </w:num>
  <w:num w:numId="23">
    <w:abstractNumId w:val="22"/>
  </w:num>
  <w:num w:numId="24">
    <w:abstractNumId w:val="27"/>
  </w:num>
  <w:num w:numId="25">
    <w:abstractNumId w:val="7"/>
  </w:num>
  <w:num w:numId="26">
    <w:abstractNumId w:val="28"/>
  </w:num>
  <w:num w:numId="27">
    <w:abstractNumId w:val="20"/>
  </w:num>
  <w:num w:numId="28">
    <w:abstractNumId w:val="18"/>
  </w:num>
  <w:num w:numId="29">
    <w:abstractNumId w:val="26"/>
  </w:num>
  <w:num w:numId="30">
    <w:abstractNumId w:val="19"/>
  </w:num>
  <w:num w:numId="31">
    <w:abstractNumId w:val="32"/>
  </w:num>
  <w:num w:numId="32">
    <w:abstractNumId w:val="12"/>
  </w:num>
  <w:num w:numId="33">
    <w:abstractNumId w:val="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8E2711"/>
    <w:rsid w:val="00052995"/>
    <w:rsid w:val="0006188D"/>
    <w:rsid w:val="00064A4C"/>
    <w:rsid w:val="00083B53"/>
    <w:rsid w:val="000A52AA"/>
    <w:rsid w:val="000C51DE"/>
    <w:rsid w:val="000D618C"/>
    <w:rsid w:val="000E6858"/>
    <w:rsid w:val="000E6A24"/>
    <w:rsid w:val="000E7D70"/>
    <w:rsid w:val="0014626C"/>
    <w:rsid w:val="00152DA1"/>
    <w:rsid w:val="00153C4E"/>
    <w:rsid w:val="00162448"/>
    <w:rsid w:val="00180D04"/>
    <w:rsid w:val="001A1699"/>
    <w:rsid w:val="001C344B"/>
    <w:rsid w:val="001D3385"/>
    <w:rsid w:val="001D3732"/>
    <w:rsid w:val="001F7CB3"/>
    <w:rsid w:val="0020008E"/>
    <w:rsid w:val="00202A0E"/>
    <w:rsid w:val="00216E77"/>
    <w:rsid w:val="00235CB0"/>
    <w:rsid w:val="0024158B"/>
    <w:rsid w:val="00251D2A"/>
    <w:rsid w:val="00253B52"/>
    <w:rsid w:val="00262B7B"/>
    <w:rsid w:val="00272B7C"/>
    <w:rsid w:val="002804B3"/>
    <w:rsid w:val="002B35E8"/>
    <w:rsid w:val="002C2868"/>
    <w:rsid w:val="002D69D1"/>
    <w:rsid w:val="002E63DF"/>
    <w:rsid w:val="002F1734"/>
    <w:rsid w:val="00301904"/>
    <w:rsid w:val="00304546"/>
    <w:rsid w:val="00316062"/>
    <w:rsid w:val="0032029A"/>
    <w:rsid w:val="00321B4E"/>
    <w:rsid w:val="0033073B"/>
    <w:rsid w:val="00344EC0"/>
    <w:rsid w:val="0034524C"/>
    <w:rsid w:val="00345FA7"/>
    <w:rsid w:val="00377550"/>
    <w:rsid w:val="00390189"/>
    <w:rsid w:val="00390EC7"/>
    <w:rsid w:val="003A68C8"/>
    <w:rsid w:val="003C303B"/>
    <w:rsid w:val="003D726A"/>
    <w:rsid w:val="003E4721"/>
    <w:rsid w:val="003F21AB"/>
    <w:rsid w:val="00405775"/>
    <w:rsid w:val="004345BD"/>
    <w:rsid w:val="00443EE3"/>
    <w:rsid w:val="00461742"/>
    <w:rsid w:val="00465FC8"/>
    <w:rsid w:val="004817DF"/>
    <w:rsid w:val="004833AF"/>
    <w:rsid w:val="00490B58"/>
    <w:rsid w:val="004A2EA3"/>
    <w:rsid w:val="004B5974"/>
    <w:rsid w:val="004D1C15"/>
    <w:rsid w:val="004D7C78"/>
    <w:rsid w:val="004E39A4"/>
    <w:rsid w:val="004E5F0C"/>
    <w:rsid w:val="004E7994"/>
    <w:rsid w:val="004F694C"/>
    <w:rsid w:val="005205E6"/>
    <w:rsid w:val="00531907"/>
    <w:rsid w:val="005428AB"/>
    <w:rsid w:val="0054704D"/>
    <w:rsid w:val="005716F8"/>
    <w:rsid w:val="00575A47"/>
    <w:rsid w:val="00575BB5"/>
    <w:rsid w:val="00583CA4"/>
    <w:rsid w:val="005959AB"/>
    <w:rsid w:val="0059773F"/>
    <w:rsid w:val="005B0E14"/>
    <w:rsid w:val="005B7EEA"/>
    <w:rsid w:val="005C4AA2"/>
    <w:rsid w:val="005D28E7"/>
    <w:rsid w:val="005E0766"/>
    <w:rsid w:val="005E2F91"/>
    <w:rsid w:val="005F6CB9"/>
    <w:rsid w:val="00604E43"/>
    <w:rsid w:val="00612CD4"/>
    <w:rsid w:val="00633583"/>
    <w:rsid w:val="0064342B"/>
    <w:rsid w:val="00643BBA"/>
    <w:rsid w:val="00651037"/>
    <w:rsid w:val="00651E90"/>
    <w:rsid w:val="00667ED4"/>
    <w:rsid w:val="006B03B7"/>
    <w:rsid w:val="006B5EB4"/>
    <w:rsid w:val="006C2141"/>
    <w:rsid w:val="006E40B7"/>
    <w:rsid w:val="006E61F3"/>
    <w:rsid w:val="006E6F51"/>
    <w:rsid w:val="00702DDC"/>
    <w:rsid w:val="007037C3"/>
    <w:rsid w:val="00730403"/>
    <w:rsid w:val="00740481"/>
    <w:rsid w:val="0074533A"/>
    <w:rsid w:val="007517D0"/>
    <w:rsid w:val="00787A92"/>
    <w:rsid w:val="007A199D"/>
    <w:rsid w:val="007B5B7F"/>
    <w:rsid w:val="007C11DB"/>
    <w:rsid w:val="007C3B60"/>
    <w:rsid w:val="007E1EA4"/>
    <w:rsid w:val="007E47A5"/>
    <w:rsid w:val="007E6C5B"/>
    <w:rsid w:val="007F20BF"/>
    <w:rsid w:val="00803A2B"/>
    <w:rsid w:val="0081155D"/>
    <w:rsid w:val="0083240C"/>
    <w:rsid w:val="00841C69"/>
    <w:rsid w:val="008464B5"/>
    <w:rsid w:val="00855581"/>
    <w:rsid w:val="008568AC"/>
    <w:rsid w:val="0086271E"/>
    <w:rsid w:val="008667F5"/>
    <w:rsid w:val="00886BAB"/>
    <w:rsid w:val="008B14C0"/>
    <w:rsid w:val="008B4B08"/>
    <w:rsid w:val="008E2711"/>
    <w:rsid w:val="008E4EBF"/>
    <w:rsid w:val="008E7A65"/>
    <w:rsid w:val="008F698D"/>
    <w:rsid w:val="00901834"/>
    <w:rsid w:val="00933B0A"/>
    <w:rsid w:val="009371AD"/>
    <w:rsid w:val="009626CB"/>
    <w:rsid w:val="009731E9"/>
    <w:rsid w:val="00983DAB"/>
    <w:rsid w:val="00985468"/>
    <w:rsid w:val="00992857"/>
    <w:rsid w:val="00995B21"/>
    <w:rsid w:val="009A008B"/>
    <w:rsid w:val="009E0B38"/>
    <w:rsid w:val="009E157D"/>
    <w:rsid w:val="009E33BA"/>
    <w:rsid w:val="00A00BC8"/>
    <w:rsid w:val="00A02701"/>
    <w:rsid w:val="00A272B8"/>
    <w:rsid w:val="00A2794D"/>
    <w:rsid w:val="00A55A00"/>
    <w:rsid w:val="00A6322A"/>
    <w:rsid w:val="00A77A00"/>
    <w:rsid w:val="00A978DA"/>
    <w:rsid w:val="00AB054E"/>
    <w:rsid w:val="00AD2A71"/>
    <w:rsid w:val="00AF2808"/>
    <w:rsid w:val="00B10EEF"/>
    <w:rsid w:val="00B24DA5"/>
    <w:rsid w:val="00B25AC0"/>
    <w:rsid w:val="00B4100C"/>
    <w:rsid w:val="00B4643F"/>
    <w:rsid w:val="00B5374B"/>
    <w:rsid w:val="00B54193"/>
    <w:rsid w:val="00B631F0"/>
    <w:rsid w:val="00B711E0"/>
    <w:rsid w:val="00B71225"/>
    <w:rsid w:val="00B750B5"/>
    <w:rsid w:val="00B81B23"/>
    <w:rsid w:val="00BB533D"/>
    <w:rsid w:val="00BB5CE3"/>
    <w:rsid w:val="00BC6FFA"/>
    <w:rsid w:val="00BD765E"/>
    <w:rsid w:val="00BD7749"/>
    <w:rsid w:val="00BE64B9"/>
    <w:rsid w:val="00BF773F"/>
    <w:rsid w:val="00C238C8"/>
    <w:rsid w:val="00C46F68"/>
    <w:rsid w:val="00C66683"/>
    <w:rsid w:val="00C723C9"/>
    <w:rsid w:val="00C73CAB"/>
    <w:rsid w:val="00C75C0F"/>
    <w:rsid w:val="00C916BD"/>
    <w:rsid w:val="00CA6183"/>
    <w:rsid w:val="00CB67CA"/>
    <w:rsid w:val="00CC5919"/>
    <w:rsid w:val="00D02D1B"/>
    <w:rsid w:val="00D06272"/>
    <w:rsid w:val="00D22FD6"/>
    <w:rsid w:val="00D34A64"/>
    <w:rsid w:val="00D37B3D"/>
    <w:rsid w:val="00D5043C"/>
    <w:rsid w:val="00D54170"/>
    <w:rsid w:val="00D56F9C"/>
    <w:rsid w:val="00D67895"/>
    <w:rsid w:val="00D74535"/>
    <w:rsid w:val="00D81BAD"/>
    <w:rsid w:val="00D83F71"/>
    <w:rsid w:val="00D85383"/>
    <w:rsid w:val="00D95E0D"/>
    <w:rsid w:val="00DD0581"/>
    <w:rsid w:val="00DD0888"/>
    <w:rsid w:val="00DD3867"/>
    <w:rsid w:val="00DE0B74"/>
    <w:rsid w:val="00DF58BF"/>
    <w:rsid w:val="00E11F61"/>
    <w:rsid w:val="00E13221"/>
    <w:rsid w:val="00E13E75"/>
    <w:rsid w:val="00E23E84"/>
    <w:rsid w:val="00E27C8E"/>
    <w:rsid w:val="00E34AD2"/>
    <w:rsid w:val="00E71650"/>
    <w:rsid w:val="00E75F29"/>
    <w:rsid w:val="00E82EA9"/>
    <w:rsid w:val="00EA16DB"/>
    <w:rsid w:val="00EB2AA7"/>
    <w:rsid w:val="00ED09AA"/>
    <w:rsid w:val="00ED51E1"/>
    <w:rsid w:val="00EE1C39"/>
    <w:rsid w:val="00EF1802"/>
    <w:rsid w:val="00F02EE5"/>
    <w:rsid w:val="00F073BC"/>
    <w:rsid w:val="00F14882"/>
    <w:rsid w:val="00F2031A"/>
    <w:rsid w:val="00F32A99"/>
    <w:rsid w:val="00F37316"/>
    <w:rsid w:val="00F45131"/>
    <w:rsid w:val="00F52076"/>
    <w:rsid w:val="00F552AA"/>
    <w:rsid w:val="00F57914"/>
    <w:rsid w:val="00F57F91"/>
    <w:rsid w:val="00F67DBB"/>
    <w:rsid w:val="00F76000"/>
    <w:rsid w:val="00F8623B"/>
    <w:rsid w:val="00F95284"/>
    <w:rsid w:val="00FE0953"/>
    <w:rsid w:val="00FE1160"/>
    <w:rsid w:val="00FE2A4E"/>
    <w:rsid w:val="00FF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47894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4B5"/>
    <w:rPr>
      <w:noProof/>
      <w:sz w:val="24"/>
      <w:szCs w:val="24"/>
      <w:lang w:eastAsia="en-US"/>
    </w:rPr>
  </w:style>
  <w:style w:type="paragraph" w:styleId="Balk9">
    <w:name w:val="heading 9"/>
    <w:basedOn w:val="Normal"/>
    <w:next w:val="Normal"/>
    <w:qFormat/>
    <w:rsid w:val="008464B5"/>
    <w:pPr>
      <w:keepNext/>
      <w:jc w:val="center"/>
      <w:outlineLvl w:val="8"/>
    </w:pPr>
    <w:rPr>
      <w:rFonts w:ascii="Arial" w:hAnsi="Arial" w:cs="Arial"/>
      <w:b/>
      <w:bCs/>
      <w:noProof w:val="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583CA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583CA4"/>
    <w:rPr>
      <w:rFonts w:ascii="Segoe UI" w:hAnsi="Segoe UI" w:cs="Segoe UI"/>
      <w:noProof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583CA4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</w:rPr>
  </w:style>
  <w:style w:type="character" w:styleId="Gl">
    <w:name w:val="Strong"/>
    <w:uiPriority w:val="22"/>
    <w:qFormat/>
    <w:rsid w:val="00E23E84"/>
    <w:rPr>
      <w:b/>
      <w:bCs/>
    </w:rPr>
  </w:style>
  <w:style w:type="paragraph" w:styleId="AralkYok">
    <w:name w:val="No Spacing"/>
    <w:qFormat/>
    <w:rsid w:val="00490B5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VarsaylanParagrafYazTipi"/>
    <w:rsid w:val="005716F8"/>
  </w:style>
  <w:style w:type="paragraph" w:styleId="NormalWeb">
    <w:name w:val="Normal (Web)"/>
    <w:basedOn w:val="Normal"/>
    <w:uiPriority w:val="99"/>
    <w:unhideWhenUsed/>
    <w:rsid w:val="005716F8"/>
    <w:pPr>
      <w:spacing w:before="100" w:beforeAutospacing="1" w:after="100" w:afterAutospacing="1"/>
    </w:pPr>
    <w:rPr>
      <w:noProof w:val="0"/>
      <w:lang w:eastAsia="tr-TR"/>
    </w:rPr>
  </w:style>
  <w:style w:type="paragraph" w:styleId="GvdeMetni">
    <w:name w:val="Body Text"/>
    <w:basedOn w:val="Normal"/>
    <w:link w:val="GvdeMetniChar"/>
    <w:rsid w:val="00BE64B9"/>
    <w:pPr>
      <w:spacing w:after="120"/>
    </w:pPr>
    <w:rPr>
      <w:noProof w:val="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E64B9"/>
    <w:rPr>
      <w:sz w:val="24"/>
      <w:szCs w:val="24"/>
    </w:rPr>
  </w:style>
  <w:style w:type="table" w:styleId="TabloKlavuzu">
    <w:name w:val="Table Grid"/>
    <w:basedOn w:val="NormalTablo"/>
    <w:uiPriority w:val="39"/>
    <w:rsid w:val="003F2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kGlgeleme-Vurgu11">
    <w:name w:val="Açık Gölgeleme - Vurgu 11"/>
    <w:basedOn w:val="NormalTablo"/>
    <w:uiPriority w:val="60"/>
    <w:rsid w:val="003F21AB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Kpr">
    <w:name w:val="Hyperlink"/>
    <w:basedOn w:val="VarsaylanParagrafYazTipi"/>
    <w:rsid w:val="00083B53"/>
    <w:rPr>
      <w:color w:val="0563C1" w:themeColor="hyperlink"/>
      <w:u w:val="single"/>
    </w:rPr>
  </w:style>
  <w:style w:type="paragraph" w:styleId="Altbilgi">
    <w:name w:val="footer"/>
    <w:basedOn w:val="Normal"/>
    <w:link w:val="AltbilgiChar"/>
    <w:rsid w:val="005205E6"/>
    <w:pPr>
      <w:tabs>
        <w:tab w:val="center" w:pos="4536"/>
        <w:tab w:val="right" w:pos="9072"/>
      </w:tabs>
    </w:pPr>
    <w:rPr>
      <w:noProof w:val="0"/>
      <w:lang w:eastAsia="tr-TR"/>
    </w:rPr>
  </w:style>
  <w:style w:type="character" w:customStyle="1" w:styleId="AltbilgiChar">
    <w:name w:val="Altbilgi Char"/>
    <w:basedOn w:val="VarsaylanParagrafYazTipi"/>
    <w:link w:val="Altbilgi"/>
    <w:rsid w:val="005205E6"/>
    <w:rPr>
      <w:sz w:val="24"/>
      <w:szCs w:val="24"/>
    </w:rPr>
  </w:style>
  <w:style w:type="paragraph" w:customStyle="1" w:styleId="Default">
    <w:name w:val="Default"/>
    <w:rsid w:val="00F203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F2031A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F2031A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F2031A"/>
    <w:rPr>
      <w:color w:val="000000"/>
      <w:sz w:val="14"/>
      <w:szCs w:val="14"/>
    </w:rPr>
  </w:style>
  <w:style w:type="character" w:customStyle="1" w:styleId="A6">
    <w:name w:val="A6"/>
    <w:uiPriority w:val="99"/>
    <w:rsid w:val="008E7A65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B3793-F312-436C-872E-6A5BA573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nurbanu Ünlü</cp:lastModifiedBy>
  <cp:revision>13</cp:revision>
  <cp:lastPrinted>2014-01-06T05:55:00Z</cp:lastPrinted>
  <dcterms:created xsi:type="dcterms:W3CDTF">2016-02-07T10:10:00Z</dcterms:created>
  <dcterms:modified xsi:type="dcterms:W3CDTF">2026-02-08T19:48:00Z</dcterms:modified>
</cp:coreProperties>
</file>