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48E3FA" w14:textId="77777777" w:rsidR="008A1D7D" w:rsidRPr="008A1D7D" w:rsidRDefault="008A1D7D" w:rsidP="008A1D7D">
      <w:pPr>
        <w:shd w:val="clear" w:color="auto" w:fill="FFFFFF"/>
        <w:spacing w:after="195" w:line="810" w:lineRule="atLeast"/>
        <w:jc w:val="center"/>
        <w:outlineLvl w:val="0"/>
        <w:rPr>
          <w:rFonts w:ascii="Open Sans" w:eastAsia="Times New Roman" w:hAnsi="Open Sans" w:cs="Times New Roman"/>
          <w:b/>
          <w:bCs/>
          <w:color w:val="000000"/>
          <w:kern w:val="36"/>
          <w:sz w:val="36"/>
          <w:szCs w:val="36"/>
          <w:lang w:val="en-US" w:eastAsia="es-419"/>
        </w:rPr>
      </w:pPr>
      <w:r w:rsidRPr="008A1D7D">
        <w:rPr>
          <w:rFonts w:ascii="Open Sans" w:eastAsia="Times New Roman" w:hAnsi="Open Sans" w:cs="Times New Roman"/>
          <w:b/>
          <w:bCs/>
          <w:color w:val="000000"/>
          <w:kern w:val="36"/>
          <w:sz w:val="36"/>
          <w:szCs w:val="36"/>
          <w:lang w:val="en-US" w:eastAsia="es-419"/>
        </w:rPr>
        <w:t>5 Exercises to Help You Nurture Self-Compassion</w:t>
      </w:r>
    </w:p>
    <w:p w14:paraId="4C5E9C20" w14:textId="77777777" w:rsidR="008A1D7D" w:rsidRPr="008A1D7D" w:rsidRDefault="008A1D7D" w:rsidP="008A1D7D">
      <w:pPr>
        <w:shd w:val="clear" w:color="auto" w:fill="FFFFFF"/>
        <w:spacing w:after="210" w:line="480" w:lineRule="atLeast"/>
        <w:jc w:val="center"/>
        <w:outlineLvl w:val="1"/>
        <w:rPr>
          <w:rFonts w:ascii="Open Sans" w:eastAsia="Times New Roman" w:hAnsi="Open Sans" w:cs="Times New Roman"/>
          <w:color w:val="000000"/>
          <w:sz w:val="24"/>
          <w:szCs w:val="24"/>
          <w:lang w:val="en-US" w:eastAsia="es-419"/>
        </w:rPr>
      </w:pPr>
      <w:r w:rsidRPr="008A1D7D">
        <w:rPr>
          <w:rFonts w:ascii="Open Sans" w:eastAsia="Times New Roman" w:hAnsi="Open Sans" w:cs="Times New Roman"/>
          <w:color w:val="000000"/>
          <w:sz w:val="24"/>
          <w:szCs w:val="24"/>
          <w:lang w:val="en-US" w:eastAsia="es-419"/>
        </w:rPr>
        <w:t>Finding ways to be kind to yourself can help you better emotionally cope in challenging situations.</w:t>
      </w:r>
    </w:p>
    <w:p w14:paraId="16FFA2B1" w14:textId="7FA95C8B" w:rsidR="00BC2234" w:rsidRDefault="008A1D7D">
      <w:pPr>
        <w:rPr>
          <w:lang w:val="en-US"/>
        </w:rPr>
      </w:pPr>
      <w:r>
        <w:rPr>
          <w:noProof/>
        </w:rPr>
        <w:drawing>
          <wp:inline distT="0" distB="0" distL="0" distR="0" wp14:anchorId="684040F2" wp14:editId="696E70DC">
            <wp:extent cx="5731510" cy="3223260"/>
            <wp:effectExtent l="0" t="0" r="2540" b="0"/>
            <wp:docPr id="1" name="Imagen 1" descr="Taking care of yourself is an important part of loving yourse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king care of yourself is an important part of loving yoursel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3223260"/>
                    </a:xfrm>
                    <a:prstGeom prst="rect">
                      <a:avLst/>
                    </a:prstGeom>
                    <a:noFill/>
                    <a:ln>
                      <a:noFill/>
                    </a:ln>
                  </pic:spPr>
                </pic:pic>
              </a:graphicData>
            </a:graphic>
          </wp:inline>
        </w:drawing>
      </w:r>
    </w:p>
    <w:p w14:paraId="7AA67F9A" w14:textId="77777777" w:rsidR="003B53A7" w:rsidRDefault="003B53A7">
      <w:pPr>
        <w:rPr>
          <w:rFonts w:ascii="Open Sans" w:hAnsi="Open Sans"/>
          <w:color w:val="333333"/>
          <w:shd w:val="clear" w:color="auto" w:fill="FFFFFF"/>
          <w:lang w:val="en-US"/>
        </w:rPr>
      </w:pPr>
    </w:p>
    <w:p w14:paraId="1F502E1E" w14:textId="7B6F5F43" w:rsidR="008A1D7D" w:rsidRPr="003B53A7" w:rsidRDefault="00B366B6">
      <w:pPr>
        <w:rPr>
          <w:rFonts w:ascii="Open Sans" w:hAnsi="Open Sans"/>
          <w:color w:val="C00000"/>
          <w:shd w:val="clear" w:color="auto" w:fill="FFFFFF"/>
          <w:lang w:val="en-US"/>
        </w:rPr>
      </w:pPr>
      <w:r w:rsidRPr="003B53A7">
        <w:rPr>
          <w:rFonts w:ascii="Open Sans" w:hAnsi="Open Sans"/>
          <w:color w:val="C00000"/>
          <w:shd w:val="clear" w:color="auto" w:fill="FFFFFF"/>
          <w:lang w:val="en-US"/>
        </w:rPr>
        <w:t xml:space="preserve">A) Fill in the gaps with the words in the box below. </w:t>
      </w:r>
    </w:p>
    <w:p w14:paraId="1BF4CB68" w14:textId="29B3F16D" w:rsidR="008A1D7D" w:rsidRPr="008A1D7D" w:rsidRDefault="008A1D7D">
      <w:pPr>
        <w:rPr>
          <w:rFonts w:ascii="Open Sans" w:hAnsi="Open Sans"/>
          <w:color w:val="333333"/>
          <w:shd w:val="clear" w:color="auto" w:fill="FFFFFF"/>
          <w:lang w:val="en-US"/>
        </w:rPr>
      </w:pPr>
      <w:r w:rsidRPr="008A1D7D">
        <w:rPr>
          <w:rFonts w:ascii="Open Sans" w:hAnsi="Open Sans"/>
          <w:color w:val="333333"/>
          <w:shd w:val="clear" w:color="auto" w:fill="FFFFFF"/>
          <w:lang w:val="en-US"/>
        </w:rPr>
        <w:t>According to </w:t>
      </w:r>
      <w:hyperlink r:id="rId5" w:tgtFrame="_blank" w:history="1">
        <w:r w:rsidRPr="008A1D7D">
          <w:rPr>
            <w:color w:val="333333"/>
            <w:lang w:val="en-US"/>
          </w:rPr>
          <w:t>Kristin Neff, PhD</w:t>
        </w:r>
      </w:hyperlink>
      <w:r w:rsidRPr="008A1D7D">
        <w:rPr>
          <w:rFonts w:ascii="Open Sans" w:hAnsi="Open Sans"/>
          <w:color w:val="333333"/>
          <w:shd w:val="clear" w:color="auto" w:fill="FFFFFF"/>
          <w:lang w:val="en-US"/>
        </w:rPr>
        <w:t>, self-compassion expert and associate professor of human development at the University of Texas in Austin, there is physiological data supporting the claim that self-compassionate people have better emotional</w:t>
      </w:r>
      <w:r w:rsidR="00B366B6">
        <w:rPr>
          <w:rFonts w:ascii="Open Sans" w:hAnsi="Open Sans"/>
          <w:color w:val="333333"/>
          <w:shd w:val="clear" w:color="auto" w:fill="FFFFFF"/>
          <w:lang w:val="en-US"/>
        </w:rPr>
        <w:t>______________________</w:t>
      </w:r>
      <w:r w:rsidRPr="008A1D7D">
        <w:rPr>
          <w:rFonts w:ascii="Open Sans" w:hAnsi="Open Sans"/>
          <w:color w:val="333333"/>
          <w:shd w:val="clear" w:color="auto" w:fill="FFFFFF"/>
          <w:lang w:val="en-US"/>
        </w:rPr>
        <w:t>. In her book </w:t>
      </w:r>
      <w:hyperlink r:id="rId6" w:tgtFrame="_blank" w:history="1">
        <w:r w:rsidRPr="00592E00">
          <w:rPr>
            <w:i/>
            <w:iCs/>
            <w:color w:val="333333"/>
            <w:shd w:val="clear" w:color="auto" w:fill="FFFFFF"/>
            <w:lang w:val="en-US"/>
          </w:rPr>
          <w:t>Self-Compassion</w:t>
        </w:r>
      </w:hyperlink>
      <w:r w:rsidRPr="008A1D7D">
        <w:rPr>
          <w:rFonts w:ascii="Open Sans" w:hAnsi="Open Sans"/>
          <w:color w:val="333333"/>
          <w:shd w:val="clear" w:color="auto" w:fill="FFFFFF"/>
          <w:lang w:val="en-US"/>
        </w:rPr>
        <w:t>, she explains that researchers have measured cortisol levels and heart rate variability among participants trained to have more compassion, both of which determine how well you adapt to stress.</w:t>
      </w:r>
    </w:p>
    <w:p w14:paraId="6054F9F3" w14:textId="485F6ECA" w:rsidR="008A1D7D" w:rsidRPr="008A1D7D" w:rsidRDefault="008A1D7D" w:rsidP="008A1D7D">
      <w:pPr>
        <w:pStyle w:val="NormalWeb"/>
        <w:shd w:val="clear" w:color="auto" w:fill="FFFFFF"/>
        <w:rPr>
          <w:rFonts w:ascii="Open Sans" w:eastAsiaTheme="minorHAnsi" w:hAnsi="Open Sans" w:cstheme="minorBidi"/>
          <w:color w:val="333333"/>
          <w:sz w:val="22"/>
          <w:szCs w:val="22"/>
          <w:shd w:val="clear" w:color="auto" w:fill="FFFFFF"/>
          <w:lang w:val="en-US" w:eastAsia="en-US"/>
        </w:rPr>
      </w:pPr>
      <w:r w:rsidRPr="008A1D7D">
        <w:rPr>
          <w:rFonts w:ascii="Open Sans" w:eastAsiaTheme="minorHAnsi" w:hAnsi="Open Sans" w:cstheme="minorBidi"/>
          <w:color w:val="333333"/>
          <w:sz w:val="22"/>
          <w:szCs w:val="22"/>
          <w:shd w:val="clear" w:color="auto" w:fill="FFFFFF"/>
          <w:lang w:val="en-US" w:eastAsia="en-US"/>
        </w:rPr>
        <w:t xml:space="preserve">“The more self-compassionate versus self-critical that people were, the lower their </w:t>
      </w:r>
      <w:r w:rsidR="00B366B6">
        <w:rPr>
          <w:rFonts w:ascii="Open Sans" w:eastAsiaTheme="minorHAnsi" w:hAnsi="Open Sans" w:cstheme="minorBidi"/>
          <w:color w:val="333333"/>
          <w:sz w:val="22"/>
          <w:szCs w:val="22"/>
          <w:shd w:val="clear" w:color="auto" w:fill="FFFFFF"/>
          <w:lang w:val="en-US" w:eastAsia="en-US"/>
        </w:rPr>
        <w:t xml:space="preserve">___________________________ </w:t>
      </w:r>
      <w:r w:rsidRPr="008A1D7D">
        <w:rPr>
          <w:rFonts w:ascii="Open Sans" w:eastAsiaTheme="minorHAnsi" w:hAnsi="Open Sans" w:cstheme="minorBidi"/>
          <w:color w:val="333333"/>
          <w:sz w:val="22"/>
          <w:szCs w:val="22"/>
          <w:shd w:val="clear" w:color="auto" w:fill="FFFFFF"/>
          <w:lang w:val="en-US" w:eastAsia="en-US"/>
        </w:rPr>
        <w:t>and the higher their</w:t>
      </w:r>
      <w:r w:rsidR="00B366B6">
        <w:rPr>
          <w:rFonts w:ascii="Open Sans" w:eastAsiaTheme="minorHAnsi" w:hAnsi="Open Sans" w:cstheme="minorBidi"/>
          <w:color w:val="333333"/>
          <w:sz w:val="22"/>
          <w:szCs w:val="22"/>
          <w:shd w:val="clear" w:color="auto" w:fill="FFFFFF"/>
          <w:lang w:val="en-US" w:eastAsia="en-US"/>
        </w:rPr>
        <w:t xml:space="preserve"> ______________________</w:t>
      </w:r>
      <w:r w:rsidRPr="008A1D7D">
        <w:rPr>
          <w:rFonts w:ascii="Open Sans" w:eastAsiaTheme="minorHAnsi" w:hAnsi="Open Sans" w:cstheme="minorBidi"/>
          <w:color w:val="333333"/>
          <w:sz w:val="22"/>
          <w:szCs w:val="22"/>
          <w:shd w:val="clear" w:color="auto" w:fill="FFFFFF"/>
          <w:lang w:val="en-US" w:eastAsia="en-US"/>
        </w:rPr>
        <w:t xml:space="preserve">,” she writes. Research also shows that people who are more self-compassionate have more emotional intelligence: They are aware of their feelings and can maintain better </w:t>
      </w:r>
      <w:r w:rsidR="00B366B6">
        <w:rPr>
          <w:rFonts w:ascii="Open Sans" w:eastAsiaTheme="minorHAnsi" w:hAnsi="Open Sans" w:cstheme="minorBidi"/>
          <w:color w:val="333333"/>
          <w:sz w:val="22"/>
          <w:szCs w:val="22"/>
          <w:shd w:val="clear" w:color="auto" w:fill="FFFFFF"/>
          <w:lang w:val="en-US" w:eastAsia="en-US"/>
        </w:rPr>
        <w:t xml:space="preserve">___________________ </w:t>
      </w:r>
      <w:r w:rsidRPr="008A1D7D">
        <w:rPr>
          <w:rFonts w:ascii="Open Sans" w:eastAsiaTheme="minorHAnsi" w:hAnsi="Open Sans" w:cstheme="minorBidi"/>
          <w:color w:val="333333"/>
          <w:sz w:val="22"/>
          <w:szCs w:val="22"/>
          <w:shd w:val="clear" w:color="auto" w:fill="FFFFFF"/>
          <w:lang w:val="en-US" w:eastAsia="en-US"/>
        </w:rPr>
        <w:t>when flustered.</w:t>
      </w:r>
    </w:p>
    <w:p w14:paraId="3705CFBF" w14:textId="77777777" w:rsidR="008A1D7D" w:rsidRPr="008A1D7D" w:rsidRDefault="008A1D7D" w:rsidP="008A1D7D">
      <w:pPr>
        <w:pStyle w:val="NormalWeb"/>
        <w:shd w:val="clear" w:color="auto" w:fill="FFFFFF"/>
        <w:rPr>
          <w:rFonts w:ascii="Open Sans" w:eastAsiaTheme="minorHAnsi" w:hAnsi="Open Sans" w:cstheme="minorBidi"/>
          <w:color w:val="333333"/>
          <w:sz w:val="22"/>
          <w:szCs w:val="22"/>
          <w:shd w:val="clear" w:color="auto" w:fill="FFFFFF"/>
          <w:lang w:val="en-US" w:eastAsia="en-US"/>
        </w:rPr>
      </w:pPr>
      <w:r w:rsidRPr="008A1D7D">
        <w:rPr>
          <w:rFonts w:ascii="Open Sans" w:eastAsiaTheme="minorHAnsi" w:hAnsi="Open Sans" w:cstheme="minorBidi"/>
          <w:color w:val="333333"/>
          <w:sz w:val="22"/>
          <w:szCs w:val="22"/>
          <w:shd w:val="clear" w:color="auto" w:fill="FFFFFF"/>
          <w:lang w:val="en-US" w:eastAsia="en-US"/>
        </w:rPr>
        <w:t>But how do you get there?</w:t>
      </w:r>
    </w:p>
    <w:p w14:paraId="75DAD88B" w14:textId="5EE5B076" w:rsidR="008A1D7D" w:rsidRDefault="008A1D7D">
      <w:pPr>
        <w:rPr>
          <w:rFonts w:ascii="Open Sans" w:hAnsi="Open Sans"/>
          <w:color w:val="333333"/>
          <w:shd w:val="clear" w:color="auto" w:fill="FFFFFF"/>
          <w:lang w:val="en-US"/>
        </w:rPr>
      </w:pPr>
      <w:r w:rsidRPr="008A1D7D">
        <w:rPr>
          <w:rFonts w:ascii="Open Sans" w:hAnsi="Open Sans"/>
          <w:color w:val="333333"/>
          <w:shd w:val="clear" w:color="auto" w:fill="FFFFFF"/>
          <w:lang w:val="en-US"/>
        </w:rPr>
        <w:t>Identifying </w:t>
      </w:r>
      <w:hyperlink r:id="rId7" w:history="1">
        <w:r w:rsidRPr="00592E00">
          <w:rPr>
            <w:rFonts w:ascii="Open Sans" w:hAnsi="Open Sans"/>
            <w:color w:val="333333"/>
            <w:shd w:val="clear" w:color="auto" w:fill="FFFFFF"/>
            <w:lang w:val="en-US"/>
          </w:rPr>
          <w:t>self-critical talk</w:t>
        </w:r>
      </w:hyperlink>
      <w:r w:rsidRPr="008A1D7D">
        <w:rPr>
          <w:rFonts w:ascii="Open Sans" w:hAnsi="Open Sans"/>
          <w:color w:val="333333"/>
          <w:shd w:val="clear" w:color="auto" w:fill="FFFFFF"/>
          <w:lang w:val="en-US"/>
        </w:rPr>
        <w:t> and behavior is a start — doing so helps to replace those old tapes with commentary that is gentle and loving. If you are like me, though, you need more concrete directions. Here are a few exercises that can be useful in helping you nurture self-compassion.</w:t>
      </w:r>
    </w:p>
    <w:p w14:paraId="20468C2E" w14:textId="77777777" w:rsidR="008A1D7D" w:rsidRPr="008A1D7D" w:rsidRDefault="008A1D7D" w:rsidP="008A1D7D">
      <w:pPr>
        <w:pStyle w:val="NormalWeb"/>
        <w:shd w:val="clear" w:color="auto" w:fill="FFFFFF"/>
        <w:rPr>
          <w:rFonts w:ascii="Open Sans" w:eastAsiaTheme="minorHAnsi" w:hAnsi="Open Sans" w:cstheme="minorBidi"/>
          <w:color w:val="333333"/>
          <w:sz w:val="22"/>
          <w:szCs w:val="22"/>
          <w:shd w:val="clear" w:color="auto" w:fill="FFFFFF"/>
          <w:lang w:val="en-US" w:eastAsia="en-US"/>
        </w:rPr>
      </w:pPr>
      <w:r w:rsidRPr="008A1D7D">
        <w:rPr>
          <w:rStyle w:val="Textoennegrita"/>
          <w:rFonts w:ascii="Open Sans" w:hAnsi="Open Sans"/>
          <w:color w:val="333333"/>
          <w:lang w:val="en-US"/>
        </w:rPr>
        <w:lastRenderedPageBreak/>
        <w:t>1</w:t>
      </w:r>
      <w:r w:rsidRPr="008A1D7D">
        <w:rPr>
          <w:rFonts w:eastAsiaTheme="minorHAnsi" w:cstheme="minorBidi"/>
          <w:b/>
          <w:bCs/>
          <w:sz w:val="22"/>
          <w:szCs w:val="22"/>
          <w:shd w:val="clear" w:color="auto" w:fill="FFFFFF"/>
          <w:lang w:val="en-US" w:eastAsia="en-US"/>
        </w:rPr>
        <w:t>. Set Boundaries on What and How Much You Can Handle</w:t>
      </w:r>
    </w:p>
    <w:p w14:paraId="4D7C8904" w14:textId="221405B1" w:rsidR="008A1D7D" w:rsidRPr="008A1D7D" w:rsidRDefault="008A1D7D" w:rsidP="008A1D7D">
      <w:pPr>
        <w:pStyle w:val="NormalWeb"/>
        <w:shd w:val="clear" w:color="auto" w:fill="FFFFFF"/>
        <w:rPr>
          <w:rFonts w:ascii="Open Sans" w:eastAsiaTheme="minorHAnsi" w:hAnsi="Open Sans" w:cstheme="minorBidi"/>
          <w:color w:val="333333"/>
          <w:sz w:val="22"/>
          <w:szCs w:val="22"/>
          <w:shd w:val="clear" w:color="auto" w:fill="FFFFFF"/>
          <w:lang w:val="en-US" w:eastAsia="en-US"/>
        </w:rPr>
      </w:pPr>
      <w:r w:rsidRPr="008A1D7D">
        <w:rPr>
          <w:rFonts w:ascii="Open Sans" w:eastAsiaTheme="minorHAnsi" w:hAnsi="Open Sans" w:cstheme="minorBidi"/>
          <w:color w:val="333333"/>
          <w:sz w:val="22"/>
          <w:szCs w:val="22"/>
          <w:shd w:val="clear" w:color="auto" w:fill="FFFFFF"/>
          <w:lang w:val="en-US" w:eastAsia="en-US"/>
        </w:rPr>
        <w:t>The greatest commandment in the New Testament is to love God with all your heart, mind, and soul, and to love your neighbor as yourself. The second part keeps coming up in therapy: I can’t love my neighbor if I </w:t>
      </w:r>
      <w:hyperlink r:id="rId8" w:history="1">
        <w:r w:rsidRPr="00592E00">
          <w:rPr>
            <w:rFonts w:ascii="Open Sans" w:eastAsiaTheme="minorHAnsi" w:hAnsi="Open Sans" w:cstheme="minorBidi"/>
            <w:color w:val="333333"/>
            <w:sz w:val="22"/>
            <w:szCs w:val="22"/>
            <w:shd w:val="clear" w:color="auto" w:fill="FFFFFF"/>
            <w:lang w:val="en-US" w:eastAsia="en-US"/>
          </w:rPr>
          <w:t>hate myself</w:t>
        </w:r>
      </w:hyperlink>
      <w:r w:rsidRPr="008A1D7D">
        <w:rPr>
          <w:rFonts w:ascii="Open Sans" w:eastAsiaTheme="minorHAnsi" w:hAnsi="Open Sans" w:cstheme="minorBidi"/>
          <w:color w:val="333333"/>
          <w:sz w:val="22"/>
          <w:szCs w:val="22"/>
          <w:shd w:val="clear" w:color="auto" w:fill="FFFFFF"/>
          <w:lang w:val="en-US" w:eastAsia="en-US"/>
        </w:rPr>
        <w:t>. Part of loving myself, then, is taking care of myself. We who lack self-compassion always make sure everyone else is</w:t>
      </w:r>
      <w:r w:rsidR="00B366B6">
        <w:rPr>
          <w:rFonts w:ascii="Open Sans" w:eastAsiaTheme="minorHAnsi" w:hAnsi="Open Sans" w:cstheme="minorBidi"/>
          <w:color w:val="333333"/>
          <w:sz w:val="22"/>
          <w:szCs w:val="22"/>
          <w:shd w:val="clear" w:color="auto" w:fill="FFFFFF"/>
          <w:lang w:val="en-US" w:eastAsia="en-US"/>
        </w:rPr>
        <w:t xml:space="preserve"> __________________</w:t>
      </w:r>
      <w:r w:rsidRPr="008A1D7D">
        <w:rPr>
          <w:rFonts w:ascii="Open Sans" w:eastAsiaTheme="minorHAnsi" w:hAnsi="Open Sans" w:cstheme="minorBidi"/>
          <w:color w:val="333333"/>
          <w:sz w:val="22"/>
          <w:szCs w:val="22"/>
          <w:shd w:val="clear" w:color="auto" w:fill="FFFFFF"/>
          <w:lang w:val="en-US" w:eastAsia="en-US"/>
        </w:rPr>
        <w:t>, giving little consideration to our needs.</w:t>
      </w:r>
    </w:p>
    <w:p w14:paraId="6E35C039" w14:textId="0903736D" w:rsidR="008A1D7D" w:rsidRPr="008A1D7D" w:rsidRDefault="008A1D7D" w:rsidP="008A1D7D">
      <w:pPr>
        <w:pStyle w:val="NormalWeb"/>
        <w:shd w:val="clear" w:color="auto" w:fill="FFFFFF"/>
        <w:rPr>
          <w:rFonts w:ascii="Open Sans" w:eastAsiaTheme="minorHAnsi" w:hAnsi="Open Sans" w:cstheme="minorBidi"/>
          <w:color w:val="333333"/>
          <w:sz w:val="22"/>
          <w:szCs w:val="22"/>
          <w:shd w:val="clear" w:color="auto" w:fill="FFFFFF"/>
          <w:lang w:val="en-US" w:eastAsia="en-US"/>
        </w:rPr>
      </w:pPr>
      <w:r w:rsidRPr="008A1D7D">
        <w:rPr>
          <w:rFonts w:ascii="Open Sans" w:eastAsiaTheme="minorHAnsi" w:hAnsi="Open Sans" w:cstheme="minorBidi"/>
          <w:color w:val="333333"/>
          <w:sz w:val="22"/>
          <w:szCs w:val="22"/>
          <w:shd w:val="clear" w:color="auto" w:fill="FFFFFF"/>
          <w:lang w:val="en-US" w:eastAsia="en-US"/>
        </w:rPr>
        <w:t xml:space="preserve">As part of an outpatient depression program I was in, participants did an exercise to practice boundaries. An older woman came to the center of the circle and talked about how her daughter would drop her grandkids off at seven in the morning and expect her to take care of them all day, even though the older woman was </w:t>
      </w:r>
      <w:r w:rsidR="00B366B6">
        <w:rPr>
          <w:rFonts w:ascii="Open Sans" w:eastAsiaTheme="minorHAnsi" w:hAnsi="Open Sans" w:cstheme="minorBidi"/>
          <w:color w:val="333333"/>
          <w:sz w:val="22"/>
          <w:szCs w:val="22"/>
          <w:shd w:val="clear" w:color="auto" w:fill="FFFFFF"/>
          <w:lang w:val="en-US" w:eastAsia="en-US"/>
        </w:rPr>
        <w:t>_________________</w:t>
      </w:r>
      <w:r w:rsidRPr="008A1D7D">
        <w:rPr>
          <w:rFonts w:ascii="Open Sans" w:eastAsiaTheme="minorHAnsi" w:hAnsi="Open Sans" w:cstheme="minorBidi"/>
          <w:color w:val="333333"/>
          <w:sz w:val="22"/>
          <w:szCs w:val="22"/>
          <w:shd w:val="clear" w:color="auto" w:fill="FFFFFF"/>
          <w:lang w:val="en-US" w:eastAsia="en-US"/>
        </w:rPr>
        <w:t>. A few nurses surrounded the woman while saying, “Here are my kids. Take care of them,” and “Do this for me.” As they gave her commands, they pushed their hands into her back, creating pressure. They kept on pushing until the woman formulated a response and said, “I’m sorry, but I can’t watch your kids today.”</w:t>
      </w:r>
    </w:p>
    <w:p w14:paraId="1F1C41FF" w14:textId="73604753" w:rsidR="008A1D7D" w:rsidRDefault="008A1D7D" w:rsidP="008A1D7D">
      <w:pPr>
        <w:pStyle w:val="NormalWeb"/>
        <w:shd w:val="clear" w:color="auto" w:fill="FFFFFF"/>
        <w:rPr>
          <w:rFonts w:ascii="Open Sans" w:eastAsiaTheme="minorHAnsi" w:hAnsi="Open Sans" w:cstheme="minorBidi"/>
          <w:color w:val="333333"/>
          <w:sz w:val="22"/>
          <w:szCs w:val="22"/>
          <w:shd w:val="clear" w:color="auto" w:fill="FFFFFF"/>
          <w:lang w:val="en-US" w:eastAsia="en-US"/>
        </w:rPr>
      </w:pPr>
      <w:r w:rsidRPr="008A1D7D">
        <w:rPr>
          <w:rFonts w:ascii="Open Sans" w:eastAsiaTheme="minorHAnsi" w:hAnsi="Open Sans" w:cstheme="minorBidi"/>
          <w:color w:val="333333"/>
          <w:sz w:val="22"/>
          <w:szCs w:val="22"/>
          <w:shd w:val="clear" w:color="auto" w:fill="FFFFFF"/>
          <w:lang w:val="en-US" w:eastAsia="en-US"/>
        </w:rPr>
        <w:t>Think about one small boundary you can make that promotes self-care.</w:t>
      </w:r>
    </w:p>
    <w:p w14:paraId="4F9D3309" w14:textId="204D6377" w:rsidR="00B366B6" w:rsidRDefault="00B366B6" w:rsidP="008A1D7D">
      <w:pPr>
        <w:pStyle w:val="NormalWeb"/>
        <w:shd w:val="clear" w:color="auto" w:fill="FFFFFF"/>
        <w:rPr>
          <w:rFonts w:ascii="Open Sans" w:eastAsiaTheme="minorHAnsi" w:hAnsi="Open Sans" w:cstheme="minorBidi"/>
          <w:color w:val="333333"/>
          <w:sz w:val="22"/>
          <w:szCs w:val="22"/>
          <w:shd w:val="clear" w:color="auto" w:fill="FFFFFF"/>
          <w:lang w:val="en-US" w:eastAsia="en-US"/>
        </w:rPr>
      </w:pPr>
      <w:r>
        <w:rPr>
          <w:rFonts w:ascii="Open Sans" w:eastAsiaTheme="minorHAnsi" w:hAnsi="Open Sans" w:cstheme="minorBidi"/>
          <w:noProof/>
          <w:color w:val="333333"/>
          <w:sz w:val="22"/>
          <w:szCs w:val="22"/>
          <w:lang w:val="en-US" w:eastAsia="en-US"/>
        </w:rPr>
        <mc:AlternateContent>
          <mc:Choice Requires="wps">
            <w:drawing>
              <wp:anchor distT="0" distB="0" distL="114300" distR="114300" simplePos="0" relativeHeight="251659264" behindDoc="0" locked="0" layoutInCell="1" allowOverlap="1" wp14:anchorId="53ED95BC" wp14:editId="355775CF">
                <wp:simplePos x="0" y="0"/>
                <wp:positionH relativeFrom="margin">
                  <wp:align>right</wp:align>
                </wp:positionH>
                <wp:positionV relativeFrom="paragraph">
                  <wp:posOffset>33655</wp:posOffset>
                </wp:positionV>
                <wp:extent cx="5734050" cy="603250"/>
                <wp:effectExtent l="0" t="0" r="19050" b="25400"/>
                <wp:wrapNone/>
                <wp:docPr id="3" name="Cuadro de texto 3"/>
                <wp:cNvGraphicFramePr/>
                <a:graphic xmlns:a="http://schemas.openxmlformats.org/drawingml/2006/main">
                  <a:graphicData uri="http://schemas.microsoft.com/office/word/2010/wordprocessingShape">
                    <wps:wsp>
                      <wps:cNvSpPr txBox="1"/>
                      <wps:spPr>
                        <a:xfrm>
                          <a:off x="0" y="0"/>
                          <a:ext cx="5734050" cy="603250"/>
                        </a:xfrm>
                        <a:prstGeom prst="rect">
                          <a:avLst/>
                        </a:prstGeom>
                        <a:solidFill>
                          <a:schemeClr val="lt1"/>
                        </a:solidFill>
                        <a:ln w="6350">
                          <a:solidFill>
                            <a:prstClr val="black"/>
                          </a:solidFill>
                        </a:ln>
                      </wps:spPr>
                      <wps:txbx>
                        <w:txbxContent>
                          <w:p w14:paraId="087F0ED9" w14:textId="32FAD632" w:rsidR="00B366B6" w:rsidRPr="00B366B6" w:rsidRDefault="00B366B6">
                            <w:pPr>
                              <w:rPr>
                                <w:lang w:val="en-US"/>
                              </w:rPr>
                            </w:pPr>
                            <w:r w:rsidRPr="00B366B6">
                              <w:rPr>
                                <w:rFonts w:ascii="Open Sans" w:hAnsi="Open Sans"/>
                                <w:color w:val="333333"/>
                                <w:shd w:val="clear" w:color="auto" w:fill="FFFFFF"/>
                                <w:lang w:val="en-US"/>
                              </w:rPr>
                              <w:t>heart rate variability</w:t>
                            </w:r>
                            <w:r w:rsidRPr="00B366B6">
                              <w:rPr>
                                <w:rFonts w:ascii="Open Sans" w:hAnsi="Open Sans"/>
                                <w:color w:val="333333"/>
                                <w:shd w:val="clear" w:color="auto" w:fill="FFFFFF"/>
                                <w:lang w:val="en-US"/>
                              </w:rPr>
                              <w:t xml:space="preserve"> / </w:t>
                            </w:r>
                            <w:r w:rsidRPr="00B366B6">
                              <w:rPr>
                                <w:rFonts w:ascii="Open Sans" w:hAnsi="Open Sans"/>
                                <w:color w:val="333333"/>
                                <w:shd w:val="clear" w:color="auto" w:fill="FFFFFF"/>
                                <w:lang w:val="en-US"/>
                              </w:rPr>
                              <w:t>tired and sick</w:t>
                            </w:r>
                            <w:r w:rsidRPr="00B366B6">
                              <w:rPr>
                                <w:rFonts w:ascii="Open Sans" w:hAnsi="Open Sans"/>
                                <w:color w:val="333333"/>
                                <w:shd w:val="clear" w:color="auto" w:fill="FFFFFF"/>
                                <w:lang w:val="en-US"/>
                              </w:rPr>
                              <w:t xml:space="preserve"> / </w:t>
                            </w:r>
                            <w:r w:rsidRPr="00B366B6">
                              <w:rPr>
                                <w:rFonts w:ascii="Open Sans" w:hAnsi="Open Sans"/>
                                <w:color w:val="333333"/>
                                <w:shd w:val="clear" w:color="auto" w:fill="FFFFFF"/>
                                <w:lang w:val="en-US"/>
                              </w:rPr>
                              <w:t>taken care of</w:t>
                            </w:r>
                            <w:r w:rsidRPr="00B366B6">
                              <w:rPr>
                                <w:rFonts w:ascii="Open Sans" w:hAnsi="Open Sans"/>
                                <w:color w:val="333333"/>
                                <w:shd w:val="clear" w:color="auto" w:fill="FFFFFF"/>
                                <w:lang w:val="en-US"/>
                              </w:rPr>
                              <w:t xml:space="preserve"> / </w:t>
                            </w:r>
                            <w:r w:rsidRPr="00B366B6">
                              <w:rPr>
                                <w:rFonts w:ascii="Open Sans" w:hAnsi="Open Sans"/>
                                <w:color w:val="333333"/>
                                <w:shd w:val="clear" w:color="auto" w:fill="FFFFFF"/>
                                <w:lang w:val="en-US"/>
                              </w:rPr>
                              <w:t>cortisol levels</w:t>
                            </w:r>
                            <w:r w:rsidRPr="00B366B6">
                              <w:rPr>
                                <w:rFonts w:ascii="Open Sans" w:hAnsi="Open Sans"/>
                                <w:color w:val="333333"/>
                                <w:shd w:val="clear" w:color="auto" w:fill="FFFFFF"/>
                                <w:lang w:val="en-US"/>
                              </w:rPr>
                              <w:t xml:space="preserve"> / </w:t>
                            </w:r>
                            <w:r w:rsidRPr="00B366B6">
                              <w:rPr>
                                <w:rFonts w:ascii="Open Sans" w:hAnsi="Open Sans"/>
                                <w:color w:val="333333"/>
                                <w:shd w:val="clear" w:color="auto" w:fill="FFFFFF"/>
                                <w:lang w:val="en-US"/>
                              </w:rPr>
                              <w:t>coping skills</w:t>
                            </w:r>
                            <w:r w:rsidRPr="00B366B6">
                              <w:rPr>
                                <w:rFonts w:ascii="Open Sans" w:hAnsi="Open Sans"/>
                                <w:color w:val="333333"/>
                                <w:shd w:val="clear" w:color="auto" w:fill="FFFFFF"/>
                                <w:lang w:val="en-US"/>
                              </w:rPr>
                              <w:t xml:space="preserve"> / </w:t>
                            </w:r>
                            <w:r w:rsidRPr="00B366B6">
                              <w:rPr>
                                <w:rFonts w:ascii="Open Sans" w:hAnsi="Open Sans"/>
                                <w:color w:val="333333"/>
                                <w:shd w:val="clear" w:color="auto" w:fill="FFFFFF"/>
                                <w:lang w:val="en-US"/>
                              </w:rPr>
                              <w:t>emotional balance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ED95BC" id="_x0000_t202" coordsize="21600,21600" o:spt="202" path="m,l,21600r21600,l21600,xe">
                <v:stroke joinstyle="miter"/>
                <v:path gradientshapeok="t" o:connecttype="rect"/>
              </v:shapetype>
              <v:shape id="Cuadro de texto 3" o:spid="_x0000_s1026" type="#_x0000_t202" style="position:absolute;margin-left:400.3pt;margin-top:2.65pt;width:451.5pt;height:4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" fillcolor="white [3201]" strokeweight=".5pt">
                <v:textbox>
                  <w:txbxContent>
                    <w:p w14:paraId="087F0ED9" w14:textId="32FAD632" w:rsidR="00B366B6" w:rsidRPr="00B366B6" w:rsidRDefault="00B366B6">
                      <w:pPr>
                        <w:rPr>
                          <w:lang w:val="en-US"/>
                        </w:rPr>
                      </w:pPr>
                      <w:r w:rsidRPr="00B366B6">
                        <w:rPr>
                          <w:rFonts w:ascii="Open Sans" w:hAnsi="Open Sans"/>
                          <w:color w:val="333333"/>
                          <w:shd w:val="clear" w:color="auto" w:fill="FFFFFF"/>
                          <w:lang w:val="en-US"/>
                        </w:rPr>
                        <w:t>heart rate variability</w:t>
                      </w:r>
                      <w:r w:rsidRPr="00B366B6">
                        <w:rPr>
                          <w:rFonts w:ascii="Open Sans" w:hAnsi="Open Sans"/>
                          <w:color w:val="333333"/>
                          <w:shd w:val="clear" w:color="auto" w:fill="FFFFFF"/>
                          <w:lang w:val="en-US"/>
                        </w:rPr>
                        <w:t xml:space="preserve"> / </w:t>
                      </w:r>
                      <w:r w:rsidRPr="00B366B6">
                        <w:rPr>
                          <w:rFonts w:ascii="Open Sans" w:hAnsi="Open Sans"/>
                          <w:color w:val="333333"/>
                          <w:shd w:val="clear" w:color="auto" w:fill="FFFFFF"/>
                          <w:lang w:val="en-US"/>
                        </w:rPr>
                        <w:t>tired and sick</w:t>
                      </w:r>
                      <w:r w:rsidRPr="00B366B6">
                        <w:rPr>
                          <w:rFonts w:ascii="Open Sans" w:hAnsi="Open Sans"/>
                          <w:color w:val="333333"/>
                          <w:shd w:val="clear" w:color="auto" w:fill="FFFFFF"/>
                          <w:lang w:val="en-US"/>
                        </w:rPr>
                        <w:t xml:space="preserve"> / </w:t>
                      </w:r>
                      <w:r w:rsidRPr="00B366B6">
                        <w:rPr>
                          <w:rFonts w:ascii="Open Sans" w:hAnsi="Open Sans"/>
                          <w:color w:val="333333"/>
                          <w:shd w:val="clear" w:color="auto" w:fill="FFFFFF"/>
                          <w:lang w:val="en-US"/>
                        </w:rPr>
                        <w:t>taken care of</w:t>
                      </w:r>
                      <w:r w:rsidRPr="00B366B6">
                        <w:rPr>
                          <w:rFonts w:ascii="Open Sans" w:hAnsi="Open Sans"/>
                          <w:color w:val="333333"/>
                          <w:shd w:val="clear" w:color="auto" w:fill="FFFFFF"/>
                          <w:lang w:val="en-US"/>
                        </w:rPr>
                        <w:t xml:space="preserve"> / </w:t>
                      </w:r>
                      <w:r w:rsidRPr="00B366B6">
                        <w:rPr>
                          <w:rFonts w:ascii="Open Sans" w:hAnsi="Open Sans"/>
                          <w:color w:val="333333"/>
                          <w:shd w:val="clear" w:color="auto" w:fill="FFFFFF"/>
                          <w:lang w:val="en-US"/>
                        </w:rPr>
                        <w:t>cortisol levels</w:t>
                      </w:r>
                      <w:r w:rsidRPr="00B366B6">
                        <w:rPr>
                          <w:rFonts w:ascii="Open Sans" w:hAnsi="Open Sans"/>
                          <w:color w:val="333333"/>
                          <w:shd w:val="clear" w:color="auto" w:fill="FFFFFF"/>
                          <w:lang w:val="en-US"/>
                        </w:rPr>
                        <w:t xml:space="preserve"> / </w:t>
                      </w:r>
                      <w:r w:rsidRPr="00B366B6">
                        <w:rPr>
                          <w:rFonts w:ascii="Open Sans" w:hAnsi="Open Sans"/>
                          <w:color w:val="333333"/>
                          <w:shd w:val="clear" w:color="auto" w:fill="FFFFFF"/>
                          <w:lang w:val="en-US"/>
                        </w:rPr>
                        <w:t>coping skills</w:t>
                      </w:r>
                      <w:r w:rsidRPr="00B366B6">
                        <w:rPr>
                          <w:rFonts w:ascii="Open Sans" w:hAnsi="Open Sans"/>
                          <w:color w:val="333333"/>
                          <w:shd w:val="clear" w:color="auto" w:fill="FFFFFF"/>
                          <w:lang w:val="en-US"/>
                        </w:rPr>
                        <w:t xml:space="preserve"> / </w:t>
                      </w:r>
                      <w:r w:rsidRPr="00B366B6">
                        <w:rPr>
                          <w:rFonts w:ascii="Open Sans" w:hAnsi="Open Sans"/>
                          <w:color w:val="333333"/>
                          <w:shd w:val="clear" w:color="auto" w:fill="FFFFFF"/>
                          <w:lang w:val="en-US"/>
                        </w:rPr>
                        <w:t>emotional balance</w:t>
                      </w:r>
                    </w:p>
                  </w:txbxContent>
                </v:textbox>
                <w10:wrap anchorx="margin"/>
              </v:shape>
            </w:pict>
          </mc:Fallback>
        </mc:AlternateContent>
      </w:r>
    </w:p>
    <w:p w14:paraId="7F2D54D2" w14:textId="091BEC89" w:rsidR="00B366B6" w:rsidRDefault="00B366B6" w:rsidP="008A1D7D">
      <w:pPr>
        <w:pStyle w:val="NormalWeb"/>
        <w:shd w:val="clear" w:color="auto" w:fill="FFFFFF"/>
        <w:rPr>
          <w:rFonts w:ascii="Open Sans" w:eastAsiaTheme="minorHAnsi" w:hAnsi="Open Sans" w:cstheme="minorBidi"/>
          <w:color w:val="333333"/>
          <w:sz w:val="22"/>
          <w:szCs w:val="22"/>
          <w:shd w:val="clear" w:color="auto" w:fill="FFFFFF"/>
          <w:lang w:val="en-US" w:eastAsia="en-US"/>
        </w:rPr>
      </w:pPr>
    </w:p>
    <w:p w14:paraId="45814152" w14:textId="097AA14D" w:rsidR="00B366B6" w:rsidRDefault="00B366B6" w:rsidP="008A1D7D">
      <w:pPr>
        <w:pStyle w:val="NormalWeb"/>
        <w:shd w:val="clear" w:color="auto" w:fill="FFFFFF"/>
        <w:rPr>
          <w:rFonts w:ascii="Open Sans" w:eastAsiaTheme="minorHAnsi" w:hAnsi="Open Sans" w:cstheme="minorBidi"/>
          <w:color w:val="333333"/>
          <w:sz w:val="22"/>
          <w:szCs w:val="22"/>
          <w:shd w:val="clear" w:color="auto" w:fill="FFFFFF"/>
          <w:lang w:val="en-US" w:eastAsia="en-US"/>
        </w:rPr>
      </w:pPr>
    </w:p>
    <w:p w14:paraId="408ABF05" w14:textId="5DEA23A7" w:rsidR="00B366B6" w:rsidRPr="003B53A7" w:rsidRDefault="00B366B6" w:rsidP="008A1D7D">
      <w:pPr>
        <w:pStyle w:val="NormalWeb"/>
        <w:shd w:val="clear" w:color="auto" w:fill="FFFFFF"/>
        <w:rPr>
          <w:rFonts w:ascii="Open Sans" w:eastAsiaTheme="minorHAnsi" w:hAnsi="Open Sans" w:cstheme="minorBidi"/>
          <w:color w:val="C00000"/>
          <w:sz w:val="22"/>
          <w:szCs w:val="22"/>
          <w:shd w:val="clear" w:color="auto" w:fill="FFFFFF"/>
          <w:lang w:val="en-US" w:eastAsia="en-US"/>
        </w:rPr>
      </w:pPr>
      <w:r w:rsidRPr="003B53A7">
        <w:rPr>
          <w:rFonts w:ascii="Open Sans" w:eastAsiaTheme="minorHAnsi" w:hAnsi="Open Sans" w:cstheme="minorBidi"/>
          <w:color w:val="C00000"/>
          <w:sz w:val="22"/>
          <w:szCs w:val="22"/>
          <w:shd w:val="clear" w:color="auto" w:fill="FFFFFF"/>
          <w:lang w:val="en-US" w:eastAsia="en-US"/>
        </w:rPr>
        <w:t xml:space="preserve">B) </w:t>
      </w:r>
      <w:r w:rsidR="00DE5B65" w:rsidRPr="003B53A7">
        <w:rPr>
          <w:rFonts w:ascii="Open Sans" w:eastAsiaTheme="minorHAnsi" w:hAnsi="Open Sans" w:cstheme="minorBidi"/>
          <w:color w:val="C00000"/>
          <w:sz w:val="22"/>
          <w:szCs w:val="22"/>
          <w:shd w:val="clear" w:color="auto" w:fill="FFFFFF"/>
          <w:lang w:val="en-US" w:eastAsia="en-US"/>
        </w:rPr>
        <w:t>In section 2, f</w:t>
      </w:r>
      <w:r w:rsidRPr="003B53A7">
        <w:rPr>
          <w:rFonts w:ascii="Open Sans" w:eastAsiaTheme="minorHAnsi" w:hAnsi="Open Sans" w:cstheme="minorBidi"/>
          <w:color w:val="C00000"/>
          <w:sz w:val="22"/>
          <w:szCs w:val="22"/>
          <w:shd w:val="clear" w:color="auto" w:fill="FFFFFF"/>
          <w:lang w:val="en-US" w:eastAsia="en-US"/>
        </w:rPr>
        <w:t xml:space="preserve">ind 5 errors and correct them. </w:t>
      </w:r>
    </w:p>
    <w:p w14:paraId="1A1C8DB5" w14:textId="77777777" w:rsidR="008A1D7D" w:rsidRPr="008A1D7D" w:rsidRDefault="008A1D7D" w:rsidP="008A1D7D">
      <w:pPr>
        <w:pStyle w:val="NormalWeb"/>
        <w:shd w:val="clear" w:color="auto" w:fill="FFFFFF"/>
        <w:rPr>
          <w:rFonts w:ascii="Open Sans" w:eastAsiaTheme="minorHAnsi" w:hAnsi="Open Sans" w:cstheme="minorBidi"/>
          <w:color w:val="333333"/>
          <w:sz w:val="22"/>
          <w:szCs w:val="22"/>
          <w:shd w:val="clear" w:color="auto" w:fill="FFFFFF"/>
          <w:lang w:val="en-US" w:eastAsia="en-US"/>
        </w:rPr>
      </w:pPr>
      <w:r w:rsidRPr="008A1D7D">
        <w:rPr>
          <w:rFonts w:eastAsiaTheme="minorHAnsi" w:cstheme="minorBidi"/>
          <w:b/>
          <w:bCs/>
          <w:sz w:val="22"/>
          <w:szCs w:val="22"/>
          <w:shd w:val="clear" w:color="auto" w:fill="FFFFFF"/>
          <w:lang w:val="en-US" w:eastAsia="en-US"/>
        </w:rPr>
        <w:t>2. Have Compassion for Others as Well as Yourself</w:t>
      </w:r>
    </w:p>
    <w:p w14:paraId="547529D3" w14:textId="249BEDDE" w:rsidR="008A1D7D" w:rsidRPr="00F97BBA" w:rsidRDefault="008A1D7D" w:rsidP="008A1D7D">
      <w:pPr>
        <w:pStyle w:val="NormalWeb"/>
        <w:shd w:val="clear" w:color="auto" w:fill="FFFFFF"/>
        <w:rPr>
          <w:rFonts w:ascii="Open Sans" w:eastAsiaTheme="minorHAnsi" w:hAnsi="Open Sans" w:cstheme="minorBidi"/>
          <w:color w:val="333333"/>
          <w:sz w:val="22"/>
          <w:szCs w:val="22"/>
          <w:shd w:val="clear" w:color="auto" w:fill="FFFFFF"/>
          <w:lang w:val="en-US" w:eastAsia="en-US"/>
        </w:rPr>
      </w:pPr>
      <w:r w:rsidRPr="008A1D7D">
        <w:rPr>
          <w:rFonts w:ascii="Open Sans" w:eastAsiaTheme="minorHAnsi" w:hAnsi="Open Sans" w:cstheme="minorBidi"/>
          <w:color w:val="333333"/>
          <w:sz w:val="22"/>
          <w:szCs w:val="22"/>
          <w:shd w:val="clear" w:color="auto" w:fill="FFFFFF"/>
          <w:lang w:val="en-US" w:eastAsia="en-US"/>
        </w:rPr>
        <w:t>Self-compassion is intimately tied, of course, to compassion for others. In her book </w:t>
      </w:r>
      <w:hyperlink r:id="rId9" w:tgtFrame="_blank" w:history="1">
        <w:r w:rsidRPr="00B366B6">
          <w:rPr>
            <w:rFonts w:ascii="Open Sans" w:eastAsiaTheme="minorHAnsi" w:hAnsi="Open Sans" w:cstheme="minorBidi"/>
            <w:i/>
            <w:iCs/>
            <w:color w:val="333333"/>
            <w:sz w:val="22"/>
            <w:szCs w:val="22"/>
            <w:shd w:val="clear" w:color="auto" w:fill="FFFFFF"/>
            <w:lang w:val="en-US" w:eastAsia="en-US"/>
          </w:rPr>
          <w:t>When Things Fall Apart</w:t>
        </w:r>
      </w:hyperlink>
      <w:r w:rsidRPr="008A1D7D">
        <w:rPr>
          <w:rFonts w:ascii="Open Sans" w:eastAsiaTheme="minorHAnsi" w:hAnsi="Open Sans" w:cstheme="minorBidi"/>
          <w:color w:val="333333"/>
          <w:sz w:val="22"/>
          <w:szCs w:val="22"/>
          <w:shd w:val="clear" w:color="auto" w:fill="FFFFFF"/>
          <w:lang w:val="en-US" w:eastAsia="en-US"/>
        </w:rPr>
        <w:t>, American Buddhist nun </w:t>
      </w:r>
      <w:hyperlink r:id="rId10" w:tgtFrame="_blank" w:history="1">
        <w:r w:rsidRPr="00B366B6">
          <w:rPr>
            <w:rFonts w:ascii="Open Sans" w:eastAsiaTheme="minorHAnsi" w:hAnsi="Open Sans" w:cstheme="minorBidi"/>
            <w:color w:val="333333"/>
            <w:sz w:val="22"/>
            <w:szCs w:val="22"/>
            <w:shd w:val="clear" w:color="auto" w:fill="FFFFFF"/>
            <w:lang w:val="en-US" w:eastAsia="en-US"/>
          </w:rPr>
          <w:t>Pema Chödrön</w:t>
        </w:r>
      </w:hyperlink>
      <w:r w:rsidRPr="008A1D7D">
        <w:rPr>
          <w:rFonts w:ascii="Open Sans" w:eastAsiaTheme="minorHAnsi" w:hAnsi="Open Sans" w:cstheme="minorBidi"/>
          <w:color w:val="333333"/>
          <w:sz w:val="22"/>
          <w:szCs w:val="22"/>
          <w:shd w:val="clear" w:color="auto" w:fill="FFFFFF"/>
          <w:lang w:val="en-US" w:eastAsia="en-US"/>
        </w:rPr>
        <w:t xml:space="preserve"> writes: “If we find ourselves unworkable and give up on ourselves, then we’ll find </w:t>
      </w:r>
      <w:r w:rsidRPr="00F97BBA">
        <w:rPr>
          <w:rFonts w:ascii="Open Sans" w:eastAsiaTheme="minorHAnsi" w:hAnsi="Open Sans" w:cstheme="minorBidi"/>
          <w:color w:val="333333"/>
          <w:sz w:val="22"/>
          <w:szCs w:val="22"/>
          <w:shd w:val="clear" w:color="auto" w:fill="FFFFFF"/>
          <w:lang w:val="en-US" w:eastAsia="en-US"/>
        </w:rPr>
        <w:t>others unworkable</w:t>
      </w:r>
      <w:r w:rsidR="00B366B6" w:rsidRPr="00F97BBA">
        <w:rPr>
          <w:rFonts w:ascii="Open Sans" w:eastAsiaTheme="minorHAnsi" w:hAnsi="Open Sans" w:cstheme="minorBidi"/>
          <w:color w:val="333333"/>
          <w:sz w:val="22"/>
          <w:szCs w:val="22"/>
          <w:shd w:val="clear" w:color="auto" w:fill="FFFFFF"/>
          <w:lang w:val="en-US" w:eastAsia="en-US"/>
        </w:rPr>
        <w:t>s</w:t>
      </w:r>
      <w:r w:rsidRPr="00F97BBA">
        <w:rPr>
          <w:rFonts w:ascii="Open Sans" w:eastAsiaTheme="minorHAnsi" w:hAnsi="Open Sans" w:cstheme="minorBidi"/>
          <w:color w:val="333333"/>
          <w:sz w:val="22"/>
          <w:szCs w:val="22"/>
          <w:shd w:val="clear" w:color="auto" w:fill="FFFFFF"/>
          <w:lang w:val="en-US" w:eastAsia="en-US"/>
        </w:rPr>
        <w:t xml:space="preserve"> and give up on them. What we hate in ourselves, we’ll hate in others. To the degree that we have compassion for ourselves, we will also have compassion for others.”</w:t>
      </w:r>
    </w:p>
    <w:p w14:paraId="5173A70A" w14:textId="0BF4242B" w:rsidR="008A1D7D" w:rsidRPr="00F97BBA" w:rsidRDefault="008A1D7D" w:rsidP="008A1D7D">
      <w:pPr>
        <w:pStyle w:val="NormalWeb"/>
        <w:shd w:val="clear" w:color="auto" w:fill="FFFFFF"/>
        <w:rPr>
          <w:rFonts w:ascii="Open Sans" w:eastAsiaTheme="minorHAnsi" w:hAnsi="Open Sans" w:cstheme="minorBidi"/>
          <w:color w:val="333333"/>
          <w:sz w:val="22"/>
          <w:szCs w:val="22"/>
          <w:shd w:val="clear" w:color="auto" w:fill="FFFFFF"/>
          <w:lang w:val="en-US" w:eastAsia="en-US"/>
        </w:rPr>
      </w:pPr>
      <w:r w:rsidRPr="00F97BBA">
        <w:rPr>
          <w:rFonts w:ascii="Open Sans" w:eastAsiaTheme="minorHAnsi" w:hAnsi="Open Sans" w:cstheme="minorBidi"/>
          <w:color w:val="333333"/>
          <w:sz w:val="22"/>
          <w:szCs w:val="22"/>
          <w:shd w:val="clear" w:color="auto" w:fill="FFFFFF"/>
          <w:lang w:val="en-US" w:eastAsia="en-US"/>
        </w:rPr>
        <w:t>A good exercise, then, is extending as much compassion as possible on each other, especially those who we blame. For example, there is a woman in my life who also suffers from depression. Her diet is horrible. She doesn’t exercise. And she consumes too much alcohol. I tend to say, “No wonder she is depress</w:t>
      </w:r>
      <w:r w:rsidR="00F97BBA" w:rsidRPr="00F97BBA">
        <w:rPr>
          <w:rFonts w:ascii="Open Sans" w:eastAsiaTheme="minorHAnsi" w:hAnsi="Open Sans" w:cstheme="minorBidi"/>
          <w:color w:val="333333"/>
          <w:sz w:val="22"/>
          <w:szCs w:val="22"/>
          <w:shd w:val="clear" w:color="auto" w:fill="FFFFFF"/>
          <w:lang w:val="en-US" w:eastAsia="en-US"/>
        </w:rPr>
        <w:t>ing</w:t>
      </w:r>
      <w:r w:rsidRPr="00F97BBA">
        <w:rPr>
          <w:rFonts w:ascii="Open Sans" w:eastAsiaTheme="minorHAnsi" w:hAnsi="Open Sans" w:cstheme="minorBidi"/>
          <w:color w:val="333333"/>
          <w:sz w:val="22"/>
          <w:szCs w:val="22"/>
          <w:shd w:val="clear" w:color="auto" w:fill="FFFFFF"/>
          <w:lang w:val="en-US" w:eastAsia="en-US"/>
        </w:rPr>
        <w:t>.”</w:t>
      </w:r>
    </w:p>
    <w:p w14:paraId="5CDC182D" w14:textId="67D68653" w:rsidR="008A1D7D" w:rsidRPr="00F97BBA" w:rsidRDefault="008A1D7D" w:rsidP="008A1D7D">
      <w:pPr>
        <w:pStyle w:val="NormalWeb"/>
        <w:shd w:val="clear" w:color="auto" w:fill="FFFFFF"/>
        <w:rPr>
          <w:rFonts w:ascii="Open Sans" w:eastAsiaTheme="minorHAnsi" w:hAnsi="Open Sans" w:cstheme="minorBidi"/>
          <w:color w:val="333333"/>
          <w:sz w:val="22"/>
          <w:szCs w:val="22"/>
          <w:shd w:val="clear" w:color="auto" w:fill="FFFFFF"/>
          <w:lang w:val="en-US" w:eastAsia="en-US"/>
        </w:rPr>
      </w:pPr>
      <w:r w:rsidRPr="00F97BBA">
        <w:rPr>
          <w:rFonts w:ascii="Open Sans" w:eastAsiaTheme="minorHAnsi" w:hAnsi="Open Sans" w:cstheme="minorBidi"/>
          <w:color w:val="333333"/>
          <w:sz w:val="22"/>
          <w:szCs w:val="22"/>
          <w:shd w:val="clear" w:color="auto" w:fill="FFFFFF"/>
          <w:lang w:val="en-US" w:eastAsia="en-US"/>
        </w:rPr>
        <w:t xml:space="preserve">But after reading </w:t>
      </w:r>
      <w:proofErr w:type="spellStart"/>
      <w:r w:rsidRPr="00F97BBA">
        <w:rPr>
          <w:rFonts w:ascii="Open Sans" w:eastAsiaTheme="minorHAnsi" w:hAnsi="Open Sans" w:cstheme="minorBidi"/>
          <w:color w:val="333333"/>
          <w:sz w:val="22"/>
          <w:szCs w:val="22"/>
          <w:shd w:val="clear" w:color="auto" w:fill="FFFFFF"/>
          <w:lang w:val="en-US" w:eastAsia="en-US"/>
        </w:rPr>
        <w:t>Chödrön’s</w:t>
      </w:r>
      <w:proofErr w:type="spellEnd"/>
      <w:r w:rsidRPr="00F97BBA">
        <w:rPr>
          <w:rFonts w:ascii="Open Sans" w:eastAsiaTheme="minorHAnsi" w:hAnsi="Open Sans" w:cstheme="minorBidi"/>
          <w:color w:val="333333"/>
          <w:sz w:val="22"/>
          <w:szCs w:val="22"/>
          <w:shd w:val="clear" w:color="auto" w:fill="FFFFFF"/>
          <w:lang w:val="en-US" w:eastAsia="en-US"/>
        </w:rPr>
        <w:t xml:space="preserve"> chapter on compassionate action, I realized that kind of attitude is exactly why I’m having trouble with self-compassion. I blame myself whenever I can’t turn around an anxious thought, thinking that I’m not trying enough</w:t>
      </w:r>
      <w:r w:rsidR="00F97BBA" w:rsidRPr="00F97BBA">
        <w:rPr>
          <w:rFonts w:ascii="Open Sans" w:eastAsiaTheme="minorHAnsi" w:hAnsi="Open Sans" w:cstheme="minorBidi"/>
          <w:color w:val="333333"/>
          <w:sz w:val="22"/>
          <w:szCs w:val="22"/>
          <w:shd w:val="clear" w:color="auto" w:fill="FFFFFF"/>
          <w:lang w:val="en-US" w:eastAsia="en-US"/>
        </w:rPr>
        <w:t xml:space="preserve"> </w:t>
      </w:r>
      <w:r w:rsidR="00F97BBA" w:rsidRPr="00F97BBA">
        <w:rPr>
          <w:rFonts w:ascii="Open Sans" w:eastAsiaTheme="minorHAnsi" w:hAnsi="Open Sans" w:cstheme="minorBidi"/>
          <w:color w:val="333333"/>
          <w:sz w:val="22"/>
          <w:szCs w:val="22"/>
          <w:shd w:val="clear" w:color="auto" w:fill="FFFFFF"/>
          <w:lang w:val="en-US" w:eastAsia="en-US"/>
        </w:rPr>
        <w:t>hard</w:t>
      </w:r>
      <w:r w:rsidRPr="00F97BBA">
        <w:rPr>
          <w:rFonts w:ascii="Open Sans" w:eastAsiaTheme="minorHAnsi" w:hAnsi="Open Sans" w:cstheme="minorBidi"/>
          <w:color w:val="333333"/>
          <w:sz w:val="22"/>
          <w:szCs w:val="22"/>
          <w:shd w:val="clear" w:color="auto" w:fill="FFFFFF"/>
          <w:lang w:val="en-US" w:eastAsia="en-US"/>
        </w:rPr>
        <w:t>. Chödrön says a critical step to self-compassion is recognizing that what we reject in ourselves is what we reject in others, and what we reject in others is what we reject in ourselves. Therefore, extending compassion to others helps us be more loving with ourselves.</w:t>
      </w:r>
    </w:p>
    <w:p w14:paraId="0298659F" w14:textId="18AC44E5" w:rsidR="008A1D7D" w:rsidRPr="008A1D7D" w:rsidRDefault="008A1D7D" w:rsidP="008A1D7D">
      <w:pPr>
        <w:pStyle w:val="NormalWeb"/>
        <w:shd w:val="clear" w:color="auto" w:fill="FFFFFF"/>
        <w:rPr>
          <w:rFonts w:ascii="Open Sans" w:eastAsiaTheme="minorHAnsi" w:hAnsi="Open Sans" w:cstheme="minorBidi"/>
          <w:color w:val="333333"/>
          <w:sz w:val="22"/>
          <w:szCs w:val="22"/>
          <w:shd w:val="clear" w:color="auto" w:fill="FFFFFF"/>
          <w:lang w:val="en-US" w:eastAsia="en-US"/>
        </w:rPr>
      </w:pPr>
      <w:r w:rsidRPr="00F97BBA">
        <w:rPr>
          <w:rFonts w:ascii="Open Sans" w:eastAsiaTheme="minorHAnsi" w:hAnsi="Open Sans" w:cstheme="minorBidi"/>
          <w:color w:val="333333"/>
          <w:sz w:val="22"/>
          <w:szCs w:val="22"/>
          <w:shd w:val="clear" w:color="auto" w:fill="FFFFFF"/>
          <w:lang w:val="en-US" w:eastAsia="en-US"/>
        </w:rPr>
        <w:t>Alice Walker said this in her </w:t>
      </w:r>
      <w:hyperlink r:id="rId11" w:history="1">
        <w:r w:rsidRPr="00F97BBA">
          <w:rPr>
            <w:rFonts w:ascii="Open Sans" w:eastAsiaTheme="minorHAnsi" w:hAnsi="Open Sans" w:cstheme="minorBidi"/>
            <w:color w:val="333333"/>
            <w:sz w:val="22"/>
            <w:szCs w:val="22"/>
            <w:shd w:val="clear" w:color="auto" w:fill="FFFFFF"/>
            <w:lang w:val="en-US" w:eastAsia="en-US"/>
          </w:rPr>
          <w:t>commencement address</w:t>
        </w:r>
      </w:hyperlink>
      <w:r w:rsidRPr="00F97BBA">
        <w:rPr>
          <w:rFonts w:ascii="Open Sans" w:eastAsiaTheme="minorHAnsi" w:hAnsi="Open Sans" w:cstheme="minorBidi"/>
          <w:color w:val="333333"/>
          <w:sz w:val="22"/>
          <w:szCs w:val="22"/>
          <w:shd w:val="clear" w:color="auto" w:fill="FFFFFF"/>
          <w:lang w:val="en-US" w:eastAsia="en-US"/>
        </w:rPr>
        <w:t xml:space="preserve"> to </w:t>
      </w:r>
      <w:proofErr w:type="spellStart"/>
      <w:r w:rsidRPr="00F97BBA">
        <w:rPr>
          <w:rFonts w:ascii="Open Sans" w:eastAsiaTheme="minorHAnsi" w:hAnsi="Open Sans" w:cstheme="minorBidi"/>
          <w:color w:val="333333"/>
          <w:sz w:val="22"/>
          <w:szCs w:val="22"/>
          <w:shd w:val="clear" w:color="auto" w:fill="FFFFFF"/>
          <w:lang w:val="en-US" w:eastAsia="en-US"/>
        </w:rPr>
        <w:t>Naropa</w:t>
      </w:r>
      <w:proofErr w:type="spellEnd"/>
      <w:r w:rsidRPr="00F97BBA">
        <w:rPr>
          <w:rFonts w:ascii="Open Sans" w:eastAsiaTheme="minorHAnsi" w:hAnsi="Open Sans" w:cstheme="minorBidi"/>
          <w:color w:val="333333"/>
          <w:sz w:val="22"/>
          <w:szCs w:val="22"/>
          <w:shd w:val="clear" w:color="auto" w:fill="FFFFFF"/>
          <w:lang w:val="en-US" w:eastAsia="en-US"/>
        </w:rPr>
        <w:t xml:space="preserve"> University </w:t>
      </w:r>
      <w:r w:rsidR="00F97BBA" w:rsidRPr="00F97BBA">
        <w:rPr>
          <w:rFonts w:ascii="Open Sans" w:eastAsiaTheme="minorHAnsi" w:hAnsi="Open Sans" w:cstheme="minorBidi"/>
          <w:color w:val="333333"/>
          <w:sz w:val="22"/>
          <w:szCs w:val="22"/>
          <w:shd w:val="clear" w:color="auto" w:fill="FFFFFF"/>
          <w:lang w:val="en-US" w:eastAsia="en-US"/>
        </w:rPr>
        <w:t>o</w:t>
      </w:r>
      <w:r w:rsidRPr="00F97BBA">
        <w:rPr>
          <w:rFonts w:ascii="Open Sans" w:eastAsiaTheme="minorHAnsi" w:hAnsi="Open Sans" w:cstheme="minorBidi"/>
          <w:color w:val="333333"/>
          <w:sz w:val="22"/>
          <w:szCs w:val="22"/>
          <w:shd w:val="clear" w:color="auto" w:fill="FFFFFF"/>
          <w:lang w:val="en-US" w:eastAsia="en-US"/>
        </w:rPr>
        <w:t>n</w:t>
      </w:r>
      <w:r w:rsidRPr="008A1D7D">
        <w:rPr>
          <w:rFonts w:ascii="Open Sans" w:eastAsiaTheme="minorHAnsi" w:hAnsi="Open Sans" w:cstheme="minorBidi"/>
          <w:color w:val="333333"/>
          <w:sz w:val="22"/>
          <w:szCs w:val="22"/>
          <w:shd w:val="clear" w:color="auto" w:fill="FFFFFF"/>
          <w:lang w:val="en-US" w:eastAsia="en-US"/>
        </w:rPr>
        <w:t xml:space="preserve"> 2007:</w:t>
      </w:r>
    </w:p>
    <w:p w14:paraId="0E0095B4" w14:textId="7A66B1A7" w:rsidR="008A1D7D" w:rsidRDefault="008A1D7D" w:rsidP="008A1D7D">
      <w:pPr>
        <w:pStyle w:val="NormalWeb"/>
        <w:shd w:val="clear" w:color="auto" w:fill="FFFFFF"/>
        <w:rPr>
          <w:rFonts w:ascii="Open Sans" w:eastAsiaTheme="minorHAnsi" w:hAnsi="Open Sans" w:cstheme="minorBidi"/>
          <w:color w:val="333333"/>
          <w:sz w:val="22"/>
          <w:szCs w:val="22"/>
          <w:shd w:val="clear" w:color="auto" w:fill="FFFFFF"/>
          <w:lang w:val="en-US" w:eastAsia="en-US"/>
        </w:rPr>
      </w:pPr>
      <w:r w:rsidRPr="008A1D7D">
        <w:rPr>
          <w:rFonts w:ascii="Open Sans" w:eastAsiaTheme="minorHAnsi" w:hAnsi="Open Sans" w:cstheme="minorBidi"/>
          <w:color w:val="333333"/>
          <w:sz w:val="22"/>
          <w:szCs w:val="22"/>
          <w:shd w:val="clear" w:color="auto" w:fill="FFFFFF"/>
          <w:lang w:val="en-US" w:eastAsia="en-US"/>
        </w:rPr>
        <w:lastRenderedPageBreak/>
        <w:t>Be compassionate to everyone. Don’t just search for whatever it is that annoys and frightens you. See beyond those things to the basic human being. Especially see the child in the man or woman. Even if they are destroying you, allow a moment to see how lost in their own delusion and suffering they are.</w:t>
      </w:r>
    </w:p>
    <w:p w14:paraId="50BA5AC3" w14:textId="6CEEB80C" w:rsidR="00DE5B65" w:rsidRPr="003B53A7" w:rsidRDefault="00DE5B65" w:rsidP="008A1D7D">
      <w:pPr>
        <w:pStyle w:val="NormalWeb"/>
        <w:shd w:val="clear" w:color="auto" w:fill="FFFFFF"/>
        <w:rPr>
          <w:rFonts w:ascii="Open Sans" w:eastAsiaTheme="minorHAnsi" w:hAnsi="Open Sans" w:cstheme="minorBidi"/>
          <w:color w:val="C00000"/>
          <w:sz w:val="22"/>
          <w:szCs w:val="22"/>
          <w:shd w:val="clear" w:color="auto" w:fill="FFFFFF"/>
          <w:lang w:val="en-US" w:eastAsia="en-US"/>
        </w:rPr>
      </w:pPr>
      <w:r w:rsidRPr="003B53A7">
        <w:rPr>
          <w:rFonts w:ascii="Open Sans" w:eastAsiaTheme="minorHAnsi" w:hAnsi="Open Sans" w:cstheme="minorBidi"/>
          <w:color w:val="C00000"/>
          <w:sz w:val="22"/>
          <w:szCs w:val="22"/>
          <w:shd w:val="clear" w:color="auto" w:fill="FFFFFF"/>
          <w:lang w:val="en-US" w:eastAsia="en-US"/>
        </w:rPr>
        <w:t xml:space="preserve">C) Read </w:t>
      </w:r>
      <w:r w:rsidR="00227D29" w:rsidRPr="003B53A7">
        <w:rPr>
          <w:rFonts w:ascii="Open Sans" w:eastAsiaTheme="minorHAnsi" w:hAnsi="Open Sans" w:cstheme="minorBidi"/>
          <w:color w:val="C00000"/>
          <w:sz w:val="22"/>
          <w:szCs w:val="22"/>
          <w:shd w:val="clear" w:color="auto" w:fill="FFFFFF"/>
          <w:lang w:val="en-US" w:eastAsia="en-US"/>
        </w:rPr>
        <w:t xml:space="preserve">section </w:t>
      </w:r>
      <w:r w:rsidRPr="003B53A7">
        <w:rPr>
          <w:rFonts w:ascii="Open Sans" w:eastAsiaTheme="minorHAnsi" w:hAnsi="Open Sans" w:cstheme="minorBidi"/>
          <w:color w:val="C00000"/>
          <w:sz w:val="22"/>
          <w:szCs w:val="22"/>
          <w:shd w:val="clear" w:color="auto" w:fill="FFFFFF"/>
          <w:lang w:val="en-US" w:eastAsia="en-US"/>
        </w:rPr>
        <w:t>3 and answer</w:t>
      </w:r>
      <w:r w:rsidR="003B53A7">
        <w:rPr>
          <w:rFonts w:ascii="Open Sans" w:eastAsiaTheme="minorHAnsi" w:hAnsi="Open Sans" w:cstheme="minorBidi"/>
          <w:color w:val="C00000"/>
          <w:sz w:val="22"/>
          <w:szCs w:val="22"/>
          <w:shd w:val="clear" w:color="auto" w:fill="FFFFFF"/>
          <w:lang w:val="en-US" w:eastAsia="en-US"/>
        </w:rPr>
        <w:t xml:space="preserve"> (in class)</w:t>
      </w:r>
      <w:r w:rsidRPr="003B53A7">
        <w:rPr>
          <w:rFonts w:ascii="Open Sans" w:eastAsiaTheme="minorHAnsi" w:hAnsi="Open Sans" w:cstheme="minorBidi"/>
          <w:color w:val="C00000"/>
          <w:sz w:val="22"/>
          <w:szCs w:val="22"/>
          <w:shd w:val="clear" w:color="auto" w:fill="FFFFFF"/>
          <w:lang w:val="en-US" w:eastAsia="en-US"/>
        </w:rPr>
        <w:t>: Have you ever written a letter to yourself? If you have, comment on your experience</w:t>
      </w:r>
      <w:r w:rsidR="003B53A7">
        <w:rPr>
          <w:rFonts w:ascii="Open Sans" w:eastAsiaTheme="minorHAnsi" w:hAnsi="Open Sans" w:cstheme="minorBidi"/>
          <w:color w:val="C00000"/>
          <w:sz w:val="22"/>
          <w:szCs w:val="22"/>
          <w:shd w:val="clear" w:color="auto" w:fill="FFFFFF"/>
          <w:lang w:val="en-US" w:eastAsia="en-US"/>
        </w:rPr>
        <w:t>.</w:t>
      </w:r>
      <w:r w:rsidRPr="003B53A7">
        <w:rPr>
          <w:rFonts w:ascii="Open Sans" w:eastAsiaTheme="minorHAnsi" w:hAnsi="Open Sans" w:cstheme="minorBidi"/>
          <w:color w:val="C00000"/>
          <w:sz w:val="22"/>
          <w:szCs w:val="22"/>
          <w:shd w:val="clear" w:color="auto" w:fill="FFFFFF"/>
          <w:lang w:val="en-US" w:eastAsia="en-US"/>
        </w:rPr>
        <w:t xml:space="preserve"> If you have not, </w:t>
      </w:r>
      <w:r w:rsidR="003B53A7">
        <w:rPr>
          <w:rFonts w:ascii="Open Sans" w:eastAsiaTheme="minorHAnsi" w:hAnsi="Open Sans" w:cstheme="minorBidi"/>
          <w:color w:val="C00000"/>
          <w:sz w:val="22"/>
          <w:szCs w:val="22"/>
          <w:shd w:val="clear" w:color="auto" w:fill="FFFFFF"/>
          <w:lang w:val="en-US" w:eastAsia="en-US"/>
        </w:rPr>
        <w:t>would you consider doing it?</w:t>
      </w:r>
    </w:p>
    <w:p w14:paraId="477BC51A" w14:textId="77777777" w:rsidR="008A1D7D" w:rsidRPr="008A1D7D" w:rsidRDefault="008A1D7D" w:rsidP="008A1D7D">
      <w:pPr>
        <w:pStyle w:val="NormalWeb"/>
        <w:shd w:val="clear" w:color="auto" w:fill="FFFFFF"/>
        <w:rPr>
          <w:rFonts w:ascii="Open Sans" w:eastAsiaTheme="minorHAnsi" w:hAnsi="Open Sans" w:cstheme="minorBidi"/>
          <w:color w:val="333333"/>
          <w:sz w:val="22"/>
          <w:szCs w:val="22"/>
          <w:shd w:val="clear" w:color="auto" w:fill="FFFFFF"/>
          <w:lang w:val="en-US" w:eastAsia="en-US"/>
        </w:rPr>
      </w:pPr>
      <w:r w:rsidRPr="008A1D7D">
        <w:rPr>
          <w:rFonts w:eastAsiaTheme="minorHAnsi" w:cstheme="minorBidi"/>
          <w:b/>
          <w:bCs/>
          <w:sz w:val="22"/>
          <w:szCs w:val="22"/>
          <w:shd w:val="clear" w:color="auto" w:fill="FFFFFF"/>
          <w:lang w:val="en-US" w:eastAsia="en-US"/>
        </w:rPr>
        <w:t>3. Write a Letter to Yourself and Read It Often</w:t>
      </w:r>
    </w:p>
    <w:p w14:paraId="72453E73" w14:textId="77777777" w:rsidR="008A1D7D" w:rsidRPr="008A1D7D" w:rsidRDefault="008A1D7D" w:rsidP="008A1D7D">
      <w:pPr>
        <w:pStyle w:val="NormalWeb"/>
        <w:shd w:val="clear" w:color="auto" w:fill="FFFFFF"/>
        <w:rPr>
          <w:rFonts w:ascii="Open Sans" w:eastAsiaTheme="minorHAnsi" w:hAnsi="Open Sans" w:cstheme="minorBidi"/>
          <w:color w:val="333333"/>
          <w:sz w:val="22"/>
          <w:szCs w:val="22"/>
          <w:shd w:val="clear" w:color="auto" w:fill="FFFFFF"/>
          <w:lang w:val="en-US" w:eastAsia="en-US"/>
        </w:rPr>
      </w:pPr>
      <w:r w:rsidRPr="008A1D7D">
        <w:rPr>
          <w:rFonts w:ascii="Open Sans" w:eastAsiaTheme="minorHAnsi" w:hAnsi="Open Sans" w:cstheme="minorBidi"/>
          <w:color w:val="333333"/>
          <w:sz w:val="22"/>
          <w:szCs w:val="22"/>
          <w:shd w:val="clear" w:color="auto" w:fill="FFFFFF"/>
          <w:lang w:val="en-US" w:eastAsia="en-US"/>
        </w:rPr>
        <w:t>When I was hospitalized for suicidal depression 10 years ago, one of the assignments of group therapy was to write a letter to ourselves. It was a powerful exercise. I kept mine and still read it today, because I continue to struggle with much of what I wrote about: loving myself as I am.</w:t>
      </w:r>
    </w:p>
    <w:p w14:paraId="6579B0F8" w14:textId="1D1794FB" w:rsidR="008A1D7D" w:rsidRDefault="008A1D7D" w:rsidP="008A1D7D">
      <w:pPr>
        <w:pStyle w:val="NormalWeb"/>
        <w:shd w:val="clear" w:color="auto" w:fill="FFFFFF"/>
        <w:rPr>
          <w:rFonts w:ascii="Open Sans" w:eastAsiaTheme="minorHAnsi" w:hAnsi="Open Sans" w:cstheme="minorBidi"/>
          <w:color w:val="333333"/>
          <w:sz w:val="22"/>
          <w:szCs w:val="22"/>
          <w:shd w:val="clear" w:color="auto" w:fill="FFFFFF"/>
          <w:lang w:val="en-US" w:eastAsia="en-US"/>
        </w:rPr>
      </w:pPr>
      <w:r w:rsidRPr="008A1D7D">
        <w:rPr>
          <w:rFonts w:ascii="Open Sans" w:eastAsiaTheme="minorHAnsi" w:hAnsi="Open Sans" w:cstheme="minorBidi"/>
          <w:color w:val="333333"/>
          <w:sz w:val="22"/>
          <w:szCs w:val="22"/>
          <w:shd w:val="clear" w:color="auto" w:fill="FFFFFF"/>
          <w:lang w:val="en-US" w:eastAsia="en-US"/>
        </w:rPr>
        <w:t>I found this to be one of the most effect exercises to nurture self-compassion. Your letter doesn’t have to be long. In fact, just three words will do: “I love you.”</w:t>
      </w:r>
    </w:p>
    <w:p w14:paraId="03293222" w14:textId="13174FB9" w:rsidR="003B53A7" w:rsidRPr="007310D8" w:rsidRDefault="007310D8" w:rsidP="008A1D7D">
      <w:pPr>
        <w:pStyle w:val="NormalWeb"/>
        <w:shd w:val="clear" w:color="auto" w:fill="FFFFFF"/>
        <w:rPr>
          <w:rFonts w:ascii="Open Sans" w:eastAsiaTheme="minorHAnsi" w:hAnsi="Open Sans" w:cstheme="minorBidi"/>
          <w:color w:val="C00000"/>
          <w:sz w:val="22"/>
          <w:szCs w:val="22"/>
          <w:shd w:val="clear" w:color="auto" w:fill="FFFFFF"/>
          <w:lang w:val="en-US" w:eastAsia="en-US"/>
        </w:rPr>
      </w:pPr>
      <w:r w:rsidRPr="007310D8">
        <w:rPr>
          <w:rFonts w:ascii="Open Sans" w:eastAsiaTheme="minorHAnsi" w:hAnsi="Open Sans" w:cstheme="minorBidi"/>
          <w:color w:val="C00000"/>
          <w:sz w:val="22"/>
          <w:szCs w:val="22"/>
          <w:shd w:val="clear" w:color="auto" w:fill="FFFFFF"/>
          <w:lang w:val="en-US" w:eastAsia="en-US"/>
        </w:rPr>
        <w:t>D)</w:t>
      </w:r>
      <w:r w:rsidR="00181528">
        <w:rPr>
          <w:rFonts w:ascii="Open Sans" w:eastAsiaTheme="minorHAnsi" w:hAnsi="Open Sans" w:cstheme="minorBidi"/>
          <w:color w:val="C00000"/>
          <w:sz w:val="22"/>
          <w:szCs w:val="22"/>
          <w:shd w:val="clear" w:color="auto" w:fill="FFFFFF"/>
          <w:lang w:val="en-US" w:eastAsia="en-US"/>
        </w:rPr>
        <w:t xml:space="preserve"> Read and think of real-life examples to discuss in class. </w:t>
      </w:r>
      <w:bookmarkStart w:id="0" w:name="_GoBack"/>
      <w:bookmarkEnd w:id="0"/>
    </w:p>
    <w:p w14:paraId="2167F2C3" w14:textId="77777777" w:rsidR="008A1D7D" w:rsidRPr="008A1D7D" w:rsidRDefault="008A1D7D" w:rsidP="008A1D7D">
      <w:pPr>
        <w:pStyle w:val="NormalWeb"/>
        <w:shd w:val="clear" w:color="auto" w:fill="FFFFFF"/>
        <w:rPr>
          <w:rFonts w:ascii="Open Sans" w:eastAsiaTheme="minorHAnsi" w:hAnsi="Open Sans" w:cstheme="minorBidi"/>
          <w:color w:val="333333"/>
          <w:sz w:val="22"/>
          <w:szCs w:val="22"/>
          <w:shd w:val="clear" w:color="auto" w:fill="FFFFFF"/>
          <w:lang w:val="en-US" w:eastAsia="en-US"/>
        </w:rPr>
      </w:pPr>
      <w:r w:rsidRPr="008A1D7D">
        <w:rPr>
          <w:rFonts w:eastAsiaTheme="minorHAnsi" w:cstheme="minorBidi"/>
          <w:b/>
          <w:bCs/>
          <w:sz w:val="22"/>
          <w:szCs w:val="22"/>
          <w:shd w:val="clear" w:color="auto" w:fill="FFFFFF"/>
          <w:lang w:val="en-US" w:eastAsia="en-US"/>
        </w:rPr>
        <w:t>4. Treat Yourself as a Friend Would Treat You</w:t>
      </w:r>
    </w:p>
    <w:p w14:paraId="2BD8D7BE" w14:textId="77777777" w:rsidR="008A1D7D" w:rsidRPr="008A1D7D" w:rsidRDefault="008A1D7D" w:rsidP="008A1D7D">
      <w:pPr>
        <w:pStyle w:val="NormalWeb"/>
        <w:shd w:val="clear" w:color="auto" w:fill="FFFFFF"/>
        <w:rPr>
          <w:rFonts w:ascii="Open Sans" w:eastAsiaTheme="minorHAnsi" w:hAnsi="Open Sans" w:cstheme="minorBidi"/>
          <w:color w:val="333333"/>
          <w:sz w:val="22"/>
          <w:szCs w:val="22"/>
          <w:shd w:val="clear" w:color="auto" w:fill="FFFFFF"/>
          <w:lang w:val="en-US" w:eastAsia="en-US"/>
        </w:rPr>
      </w:pPr>
      <w:r w:rsidRPr="008A1D7D">
        <w:rPr>
          <w:rFonts w:ascii="Open Sans" w:eastAsiaTheme="minorHAnsi" w:hAnsi="Open Sans" w:cstheme="minorBidi"/>
          <w:color w:val="333333"/>
          <w:sz w:val="22"/>
          <w:szCs w:val="22"/>
          <w:shd w:val="clear" w:color="auto" w:fill="FFFFFF"/>
          <w:lang w:val="en-US" w:eastAsia="en-US"/>
        </w:rPr>
        <w:t>“Sometimes the easiest way to appreciate ourselves is by looking through the eyes of someone who loves us,” writes clinical psychologist and meditation teacher </w:t>
      </w:r>
      <w:hyperlink r:id="rId12" w:tgtFrame="_blank" w:history="1">
        <w:r w:rsidRPr="007310D8">
          <w:rPr>
            <w:rFonts w:ascii="Open Sans" w:eastAsiaTheme="minorHAnsi" w:hAnsi="Open Sans" w:cstheme="minorBidi"/>
            <w:color w:val="333333"/>
            <w:sz w:val="22"/>
            <w:szCs w:val="22"/>
            <w:shd w:val="clear" w:color="auto" w:fill="FFFFFF"/>
            <w:lang w:val="en-US" w:eastAsia="en-US"/>
          </w:rPr>
          <w:t>Tara Brach, PhD</w:t>
        </w:r>
      </w:hyperlink>
      <w:r w:rsidRPr="008A1D7D">
        <w:rPr>
          <w:rFonts w:ascii="Open Sans" w:eastAsiaTheme="minorHAnsi" w:hAnsi="Open Sans" w:cstheme="minorBidi"/>
          <w:color w:val="333333"/>
          <w:sz w:val="22"/>
          <w:szCs w:val="22"/>
          <w:shd w:val="clear" w:color="auto" w:fill="FFFFFF"/>
          <w:lang w:val="en-US" w:eastAsia="en-US"/>
        </w:rPr>
        <w:t>, in her book </w:t>
      </w:r>
      <w:hyperlink r:id="rId13" w:tgtFrame="_blank" w:history="1">
        <w:r w:rsidRPr="007310D8">
          <w:rPr>
            <w:rFonts w:ascii="Open Sans" w:eastAsiaTheme="minorHAnsi" w:hAnsi="Open Sans" w:cstheme="minorBidi"/>
            <w:i/>
            <w:iCs/>
            <w:color w:val="333333"/>
            <w:sz w:val="22"/>
            <w:szCs w:val="22"/>
            <w:shd w:val="clear" w:color="auto" w:fill="FFFFFF"/>
            <w:lang w:val="en-US" w:eastAsia="en-US"/>
          </w:rPr>
          <w:t>Radical Acceptance</w:t>
        </w:r>
      </w:hyperlink>
      <w:r w:rsidRPr="008A1D7D">
        <w:rPr>
          <w:rFonts w:ascii="Open Sans" w:eastAsiaTheme="minorHAnsi" w:hAnsi="Open Sans" w:cstheme="minorBidi"/>
          <w:color w:val="333333"/>
          <w:sz w:val="22"/>
          <w:szCs w:val="22"/>
          <w:shd w:val="clear" w:color="auto" w:fill="FFFFFF"/>
          <w:lang w:val="en-US" w:eastAsia="en-US"/>
        </w:rPr>
        <w:t>. When we aren’t ready or able to extend compassion to ourselves, it's often helpful to imagine what our friend would say to us.</w:t>
      </w:r>
    </w:p>
    <w:p w14:paraId="38D950A4" w14:textId="77777777" w:rsidR="008A1D7D" w:rsidRPr="008A1D7D" w:rsidRDefault="008A1D7D" w:rsidP="008A1D7D">
      <w:pPr>
        <w:pStyle w:val="NormalWeb"/>
        <w:shd w:val="clear" w:color="auto" w:fill="FFFFFF"/>
        <w:rPr>
          <w:rFonts w:ascii="Open Sans" w:eastAsiaTheme="minorHAnsi" w:hAnsi="Open Sans" w:cstheme="minorBidi"/>
          <w:color w:val="333333"/>
          <w:sz w:val="22"/>
          <w:szCs w:val="22"/>
          <w:shd w:val="clear" w:color="auto" w:fill="FFFFFF"/>
          <w:lang w:val="en-US" w:eastAsia="en-US"/>
        </w:rPr>
      </w:pPr>
      <w:r w:rsidRPr="008A1D7D">
        <w:rPr>
          <w:rFonts w:ascii="Open Sans" w:eastAsiaTheme="minorHAnsi" w:hAnsi="Open Sans" w:cstheme="minorBidi"/>
          <w:color w:val="333333"/>
          <w:sz w:val="22"/>
          <w:szCs w:val="22"/>
          <w:shd w:val="clear" w:color="auto" w:fill="FFFFFF"/>
          <w:lang w:val="en-US" w:eastAsia="en-US"/>
        </w:rPr>
        <w:t>You could do this informally by just envisioning the loving, forgiving, and gentle words of a good friend countering the self-critical tapes that run automatically. But since I am a journalist, I find it helpful to actually write down what my friends have said to me — during critical conversations when I need their support and guidance — so that I can go back and read them whenever I need a dose of kindness.</w:t>
      </w:r>
    </w:p>
    <w:p w14:paraId="03F77B66" w14:textId="64DA2026" w:rsidR="008A1D7D" w:rsidRDefault="008A1D7D" w:rsidP="008A1D7D">
      <w:pPr>
        <w:pStyle w:val="NormalWeb"/>
        <w:shd w:val="clear" w:color="auto" w:fill="FFFFFF"/>
        <w:rPr>
          <w:rFonts w:ascii="Open Sans" w:eastAsiaTheme="minorHAnsi" w:hAnsi="Open Sans" w:cstheme="minorBidi"/>
          <w:color w:val="333333"/>
          <w:sz w:val="22"/>
          <w:szCs w:val="22"/>
          <w:shd w:val="clear" w:color="auto" w:fill="FFFFFF"/>
          <w:lang w:val="en-US" w:eastAsia="en-US"/>
        </w:rPr>
      </w:pPr>
      <w:r w:rsidRPr="008A1D7D">
        <w:rPr>
          <w:rFonts w:ascii="Open Sans" w:eastAsiaTheme="minorHAnsi" w:hAnsi="Open Sans" w:cstheme="minorBidi"/>
          <w:color w:val="333333"/>
          <w:sz w:val="22"/>
          <w:szCs w:val="22"/>
          <w:shd w:val="clear" w:color="auto" w:fill="FFFFFF"/>
          <w:lang w:val="en-US" w:eastAsia="en-US"/>
        </w:rPr>
        <w:t>You could also role-play the part of your inner critic and your friend and conduct a dialogue between the two of you. There are a few ways of doing this. One is to make an audio recording of yourself — “I am horrible, etc.” — and then record what your friend would say: “You are wonderful, etc.” Another is to conduct a dialogue on paper, writing down the commentary of your inner critic as well as the kind remarks of your friend. Finally, you could make a puppet for your inner critic and one for your friend (paper bags work). That teaches self-compassion while injecting a much-needed sense of humor into the situation.</w:t>
      </w:r>
    </w:p>
    <w:p w14:paraId="00806C66" w14:textId="77777777" w:rsidR="008A1D7D" w:rsidRPr="008A1D7D" w:rsidRDefault="008A1D7D" w:rsidP="008A1D7D">
      <w:pPr>
        <w:pStyle w:val="NormalWeb"/>
        <w:shd w:val="clear" w:color="auto" w:fill="FFFFFF"/>
        <w:rPr>
          <w:rFonts w:ascii="Open Sans" w:eastAsiaTheme="minorHAnsi" w:hAnsi="Open Sans" w:cstheme="minorBidi"/>
          <w:color w:val="333333"/>
          <w:sz w:val="22"/>
          <w:szCs w:val="22"/>
          <w:shd w:val="clear" w:color="auto" w:fill="FFFFFF"/>
          <w:lang w:val="en-US" w:eastAsia="en-US"/>
        </w:rPr>
      </w:pPr>
      <w:r w:rsidRPr="008A1D7D">
        <w:rPr>
          <w:rFonts w:eastAsiaTheme="minorHAnsi" w:cstheme="minorBidi"/>
          <w:b/>
          <w:bCs/>
          <w:sz w:val="22"/>
          <w:szCs w:val="22"/>
          <w:shd w:val="clear" w:color="auto" w:fill="FFFFFF"/>
          <w:lang w:val="en-US" w:eastAsia="en-US"/>
        </w:rPr>
        <w:t>5. Develop a Self-Compassion Mantra and Play It on Repeat</w:t>
      </w:r>
    </w:p>
    <w:p w14:paraId="59CB36A8" w14:textId="77777777" w:rsidR="008A1D7D" w:rsidRPr="008A1D7D" w:rsidRDefault="008A1D7D" w:rsidP="008A1D7D">
      <w:pPr>
        <w:pStyle w:val="NormalWeb"/>
        <w:shd w:val="clear" w:color="auto" w:fill="FFFFFF"/>
        <w:rPr>
          <w:rFonts w:ascii="Open Sans" w:eastAsiaTheme="minorHAnsi" w:hAnsi="Open Sans" w:cstheme="minorBidi"/>
          <w:color w:val="333333"/>
          <w:sz w:val="22"/>
          <w:szCs w:val="22"/>
          <w:shd w:val="clear" w:color="auto" w:fill="FFFFFF"/>
          <w:lang w:val="en-US" w:eastAsia="en-US"/>
        </w:rPr>
      </w:pPr>
      <w:r w:rsidRPr="008A1D7D">
        <w:rPr>
          <w:rFonts w:ascii="Open Sans" w:eastAsiaTheme="minorHAnsi" w:hAnsi="Open Sans" w:cstheme="minorBidi"/>
          <w:color w:val="333333"/>
          <w:sz w:val="22"/>
          <w:szCs w:val="22"/>
          <w:shd w:val="clear" w:color="auto" w:fill="FFFFFF"/>
          <w:lang w:val="en-US" w:eastAsia="en-US"/>
        </w:rPr>
        <w:t>Neff suggests that you design your own self-compassion mantra, “a set of memorized phrases that are repeated silently whenever you want to give yourself compassion.” They are especially useful when strong feelings of distress arise. For example, I really like the mantra Neff herself developed:</w:t>
      </w:r>
    </w:p>
    <w:p w14:paraId="63FCAE4F" w14:textId="77777777" w:rsidR="008A1D7D" w:rsidRPr="008A1D7D" w:rsidRDefault="008A1D7D" w:rsidP="008A1D7D">
      <w:pPr>
        <w:pStyle w:val="NormalWeb"/>
        <w:shd w:val="clear" w:color="auto" w:fill="FFFFFF"/>
        <w:rPr>
          <w:rFonts w:ascii="Open Sans" w:eastAsiaTheme="minorHAnsi" w:hAnsi="Open Sans" w:cstheme="minorBidi"/>
          <w:color w:val="333333"/>
          <w:sz w:val="22"/>
          <w:szCs w:val="22"/>
          <w:shd w:val="clear" w:color="auto" w:fill="FFFFFF"/>
          <w:lang w:val="en-US" w:eastAsia="en-US"/>
        </w:rPr>
      </w:pPr>
      <w:r w:rsidRPr="008A1D7D">
        <w:rPr>
          <w:rFonts w:eastAsiaTheme="minorHAnsi" w:cstheme="minorBidi"/>
          <w:i/>
          <w:iCs/>
          <w:sz w:val="22"/>
          <w:szCs w:val="22"/>
          <w:shd w:val="clear" w:color="auto" w:fill="FFFFFF"/>
          <w:lang w:val="en-US" w:eastAsia="en-US"/>
        </w:rPr>
        <w:lastRenderedPageBreak/>
        <w:t>This is a moment of suffering.</w:t>
      </w:r>
    </w:p>
    <w:p w14:paraId="6FB80BDA" w14:textId="77777777" w:rsidR="008A1D7D" w:rsidRPr="008A1D7D" w:rsidRDefault="008A1D7D" w:rsidP="008A1D7D">
      <w:pPr>
        <w:pStyle w:val="NormalWeb"/>
        <w:shd w:val="clear" w:color="auto" w:fill="FFFFFF"/>
        <w:rPr>
          <w:rFonts w:ascii="Open Sans" w:eastAsiaTheme="minorHAnsi" w:hAnsi="Open Sans" w:cstheme="minorBidi"/>
          <w:color w:val="333333"/>
          <w:sz w:val="22"/>
          <w:szCs w:val="22"/>
          <w:shd w:val="clear" w:color="auto" w:fill="FFFFFF"/>
          <w:lang w:val="en-US" w:eastAsia="en-US"/>
        </w:rPr>
      </w:pPr>
      <w:r w:rsidRPr="008A1D7D">
        <w:rPr>
          <w:rFonts w:eastAsiaTheme="minorHAnsi" w:cstheme="minorBidi"/>
          <w:i/>
          <w:iCs/>
          <w:sz w:val="22"/>
          <w:szCs w:val="22"/>
          <w:shd w:val="clear" w:color="auto" w:fill="FFFFFF"/>
          <w:lang w:val="en-US" w:eastAsia="en-US"/>
        </w:rPr>
        <w:t>Suffering is part of life.</w:t>
      </w:r>
    </w:p>
    <w:p w14:paraId="02AB8D68" w14:textId="77777777" w:rsidR="008A1D7D" w:rsidRPr="008A1D7D" w:rsidRDefault="008A1D7D" w:rsidP="008A1D7D">
      <w:pPr>
        <w:pStyle w:val="NormalWeb"/>
        <w:shd w:val="clear" w:color="auto" w:fill="FFFFFF"/>
        <w:rPr>
          <w:rFonts w:ascii="Open Sans" w:eastAsiaTheme="minorHAnsi" w:hAnsi="Open Sans" w:cstheme="minorBidi"/>
          <w:color w:val="333333"/>
          <w:sz w:val="22"/>
          <w:szCs w:val="22"/>
          <w:shd w:val="clear" w:color="auto" w:fill="FFFFFF"/>
          <w:lang w:val="en-US" w:eastAsia="en-US"/>
        </w:rPr>
      </w:pPr>
      <w:r w:rsidRPr="008A1D7D">
        <w:rPr>
          <w:rFonts w:eastAsiaTheme="minorHAnsi" w:cstheme="minorBidi"/>
          <w:i/>
          <w:iCs/>
          <w:sz w:val="22"/>
          <w:szCs w:val="22"/>
          <w:shd w:val="clear" w:color="auto" w:fill="FFFFFF"/>
          <w:lang w:val="en-US" w:eastAsia="en-US"/>
        </w:rPr>
        <w:t>May I be kind to myself in this moment.</w:t>
      </w:r>
    </w:p>
    <w:p w14:paraId="33005FED" w14:textId="5FE730C2" w:rsidR="008A1D7D" w:rsidRDefault="008A1D7D" w:rsidP="007513C6">
      <w:pPr>
        <w:pStyle w:val="NormalWeb"/>
        <w:shd w:val="clear" w:color="auto" w:fill="FFFFFF"/>
        <w:rPr>
          <w:rFonts w:eastAsiaTheme="minorHAnsi" w:cstheme="minorBidi"/>
          <w:i/>
          <w:iCs/>
          <w:sz w:val="22"/>
          <w:szCs w:val="22"/>
          <w:shd w:val="clear" w:color="auto" w:fill="FFFFFF"/>
          <w:lang w:val="en-US" w:eastAsia="en-US"/>
        </w:rPr>
      </w:pPr>
      <w:r w:rsidRPr="008A1D7D">
        <w:rPr>
          <w:rFonts w:eastAsiaTheme="minorHAnsi" w:cstheme="minorBidi"/>
          <w:i/>
          <w:iCs/>
          <w:sz w:val="22"/>
          <w:szCs w:val="22"/>
          <w:shd w:val="clear" w:color="auto" w:fill="FFFFFF"/>
          <w:lang w:val="en-US" w:eastAsia="en-US"/>
        </w:rPr>
        <w:t>May I give myself the compassion I need.</w:t>
      </w:r>
    </w:p>
    <w:p w14:paraId="0166B207" w14:textId="087E3659" w:rsidR="007310D8" w:rsidRPr="007310D8" w:rsidRDefault="007310D8" w:rsidP="007310D8">
      <w:pPr>
        <w:pStyle w:val="NormalWeb"/>
        <w:shd w:val="clear" w:color="auto" w:fill="FFFFFF"/>
        <w:rPr>
          <w:rFonts w:ascii="Open Sans" w:eastAsiaTheme="minorHAnsi" w:hAnsi="Open Sans" w:cstheme="minorBidi"/>
          <w:color w:val="C00000"/>
          <w:sz w:val="22"/>
          <w:szCs w:val="22"/>
          <w:shd w:val="clear" w:color="auto" w:fill="FFFFFF"/>
          <w:lang w:val="en-US" w:eastAsia="en-US"/>
        </w:rPr>
      </w:pPr>
      <w:r w:rsidRPr="007310D8">
        <w:rPr>
          <w:rFonts w:ascii="Open Sans" w:eastAsiaTheme="minorHAnsi" w:hAnsi="Open Sans" w:cstheme="minorBidi"/>
          <w:color w:val="C00000"/>
          <w:sz w:val="22"/>
          <w:szCs w:val="22"/>
          <w:shd w:val="clear" w:color="auto" w:fill="FFFFFF"/>
          <w:lang w:val="en-US" w:eastAsia="en-US"/>
        </w:rPr>
        <w:t>E)</w:t>
      </w:r>
      <w:r>
        <w:rPr>
          <w:rFonts w:ascii="Open Sans" w:eastAsiaTheme="minorHAnsi" w:hAnsi="Open Sans" w:cstheme="minorBidi"/>
          <w:color w:val="C00000"/>
          <w:sz w:val="22"/>
          <w:szCs w:val="22"/>
          <w:shd w:val="clear" w:color="auto" w:fill="FFFFFF"/>
          <w:lang w:val="en-US" w:eastAsia="en-US"/>
        </w:rPr>
        <w:t xml:space="preserve"> </w:t>
      </w:r>
      <w:r>
        <w:rPr>
          <w:rFonts w:ascii="Open Sans" w:eastAsiaTheme="minorHAnsi" w:hAnsi="Open Sans" w:cstheme="minorBidi"/>
          <w:color w:val="C00000"/>
          <w:sz w:val="22"/>
          <w:szCs w:val="22"/>
          <w:shd w:val="clear" w:color="auto" w:fill="FFFFFF"/>
          <w:lang w:val="en-US" w:eastAsia="en-US"/>
        </w:rPr>
        <w:t>Do you believe in mantras? Why/why not? If you do, w</w:t>
      </w:r>
      <w:r>
        <w:rPr>
          <w:rFonts w:ascii="Open Sans" w:eastAsiaTheme="minorHAnsi" w:hAnsi="Open Sans" w:cstheme="minorBidi"/>
          <w:color w:val="C00000"/>
          <w:sz w:val="22"/>
          <w:szCs w:val="22"/>
          <w:shd w:val="clear" w:color="auto" w:fill="FFFFFF"/>
          <w:lang w:val="en-US" w:eastAsia="en-US"/>
        </w:rPr>
        <w:t>hat</w:t>
      </w:r>
      <w:r>
        <w:rPr>
          <w:rFonts w:ascii="Open Sans" w:eastAsiaTheme="minorHAnsi" w:hAnsi="Open Sans" w:cstheme="minorBidi"/>
          <w:color w:val="C00000"/>
          <w:sz w:val="22"/>
          <w:szCs w:val="22"/>
          <w:shd w:val="clear" w:color="auto" w:fill="FFFFFF"/>
          <w:lang w:val="en-US" w:eastAsia="en-US"/>
        </w:rPr>
        <w:t xml:space="preserve"> would your mantra be? Share it in class. </w:t>
      </w:r>
    </w:p>
    <w:p w14:paraId="43467797" w14:textId="77777777" w:rsidR="007310D8" w:rsidRPr="008A1D7D" w:rsidRDefault="007310D8" w:rsidP="007513C6">
      <w:pPr>
        <w:pStyle w:val="NormalWeb"/>
        <w:shd w:val="clear" w:color="auto" w:fill="FFFFFF"/>
        <w:rPr>
          <w:rFonts w:ascii="Open Sans" w:eastAsiaTheme="minorHAnsi" w:hAnsi="Open Sans" w:cstheme="minorBidi"/>
          <w:color w:val="333333"/>
          <w:sz w:val="22"/>
          <w:szCs w:val="22"/>
          <w:shd w:val="clear" w:color="auto" w:fill="FFFFFF"/>
          <w:lang w:val="en-US" w:eastAsia="en-US"/>
        </w:rPr>
      </w:pPr>
    </w:p>
    <w:sectPr w:rsidR="007310D8" w:rsidRPr="008A1D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Segoe U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34C"/>
    <w:rsid w:val="0010734C"/>
    <w:rsid w:val="00181528"/>
    <w:rsid w:val="00227D29"/>
    <w:rsid w:val="003B53A7"/>
    <w:rsid w:val="00592E00"/>
    <w:rsid w:val="007310D8"/>
    <w:rsid w:val="007513C6"/>
    <w:rsid w:val="008A1D7D"/>
    <w:rsid w:val="00B366B6"/>
    <w:rsid w:val="00BC2234"/>
    <w:rsid w:val="00DE5B65"/>
    <w:rsid w:val="00F97BBA"/>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E8677"/>
  <w15:chartTrackingRefBased/>
  <w15:docId w15:val="{9663BAA0-FFCB-4AE1-938A-CB71FD146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8A1D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419"/>
    </w:rPr>
  </w:style>
  <w:style w:type="paragraph" w:styleId="Ttulo2">
    <w:name w:val="heading 2"/>
    <w:basedOn w:val="Normal"/>
    <w:link w:val="Ttulo2Car"/>
    <w:uiPriority w:val="9"/>
    <w:qFormat/>
    <w:rsid w:val="008A1D7D"/>
    <w:pPr>
      <w:spacing w:before="100" w:beforeAutospacing="1" w:after="100" w:afterAutospacing="1" w:line="240" w:lineRule="auto"/>
      <w:outlineLvl w:val="1"/>
    </w:pPr>
    <w:rPr>
      <w:rFonts w:ascii="Times New Roman" w:eastAsia="Times New Roman" w:hAnsi="Times New Roman" w:cs="Times New Roman"/>
      <w:b/>
      <w:bCs/>
      <w:sz w:val="36"/>
      <w:szCs w:val="36"/>
      <w:lang w:eastAsia="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A1D7D"/>
    <w:rPr>
      <w:rFonts w:ascii="Times New Roman" w:eastAsia="Times New Roman" w:hAnsi="Times New Roman" w:cs="Times New Roman"/>
      <w:b/>
      <w:bCs/>
      <w:kern w:val="36"/>
      <w:sz w:val="48"/>
      <w:szCs w:val="48"/>
      <w:lang w:eastAsia="es-419"/>
    </w:rPr>
  </w:style>
  <w:style w:type="character" w:customStyle="1" w:styleId="Ttulo2Car">
    <w:name w:val="Título 2 Car"/>
    <w:basedOn w:val="Fuentedeprrafopredeter"/>
    <w:link w:val="Ttulo2"/>
    <w:uiPriority w:val="9"/>
    <w:rsid w:val="008A1D7D"/>
    <w:rPr>
      <w:rFonts w:ascii="Times New Roman" w:eastAsia="Times New Roman" w:hAnsi="Times New Roman" w:cs="Times New Roman"/>
      <w:b/>
      <w:bCs/>
      <w:sz w:val="36"/>
      <w:szCs w:val="36"/>
      <w:lang w:eastAsia="es-419"/>
    </w:rPr>
  </w:style>
  <w:style w:type="character" w:styleId="Hipervnculo">
    <w:name w:val="Hyperlink"/>
    <w:basedOn w:val="Fuentedeprrafopredeter"/>
    <w:uiPriority w:val="99"/>
    <w:semiHidden/>
    <w:unhideWhenUsed/>
    <w:rsid w:val="008A1D7D"/>
    <w:rPr>
      <w:color w:val="0000FF"/>
      <w:u w:val="single"/>
    </w:rPr>
  </w:style>
  <w:style w:type="character" w:styleId="nfasis">
    <w:name w:val="Emphasis"/>
    <w:basedOn w:val="Fuentedeprrafopredeter"/>
    <w:uiPriority w:val="20"/>
    <w:qFormat/>
    <w:rsid w:val="008A1D7D"/>
    <w:rPr>
      <w:i/>
      <w:iCs/>
    </w:rPr>
  </w:style>
  <w:style w:type="paragraph" w:styleId="NormalWeb">
    <w:name w:val="Normal (Web)"/>
    <w:basedOn w:val="Normal"/>
    <w:uiPriority w:val="99"/>
    <w:unhideWhenUsed/>
    <w:rsid w:val="008A1D7D"/>
    <w:pPr>
      <w:spacing w:before="100" w:beforeAutospacing="1" w:after="100" w:afterAutospacing="1" w:line="240" w:lineRule="auto"/>
    </w:pPr>
    <w:rPr>
      <w:rFonts w:ascii="Times New Roman" w:eastAsia="Times New Roman" w:hAnsi="Times New Roman" w:cs="Times New Roman"/>
      <w:sz w:val="24"/>
      <w:szCs w:val="24"/>
      <w:lang w:eastAsia="es-419"/>
    </w:rPr>
  </w:style>
  <w:style w:type="character" w:styleId="Textoennegrita">
    <w:name w:val="Strong"/>
    <w:basedOn w:val="Fuentedeprrafopredeter"/>
    <w:uiPriority w:val="22"/>
    <w:qFormat/>
    <w:rsid w:val="008A1D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222988">
      <w:bodyDiv w:val="1"/>
      <w:marLeft w:val="0"/>
      <w:marRight w:val="0"/>
      <w:marTop w:val="0"/>
      <w:marBottom w:val="0"/>
      <w:divBdr>
        <w:top w:val="none" w:sz="0" w:space="0" w:color="auto"/>
        <w:left w:val="none" w:sz="0" w:space="0" w:color="auto"/>
        <w:bottom w:val="none" w:sz="0" w:space="0" w:color="auto"/>
        <w:right w:val="none" w:sz="0" w:space="0" w:color="auto"/>
      </w:divBdr>
      <w:divsChild>
        <w:div w:id="13108615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3886164">
      <w:bodyDiv w:val="1"/>
      <w:marLeft w:val="0"/>
      <w:marRight w:val="0"/>
      <w:marTop w:val="0"/>
      <w:marBottom w:val="0"/>
      <w:divBdr>
        <w:top w:val="none" w:sz="0" w:space="0" w:color="auto"/>
        <w:left w:val="none" w:sz="0" w:space="0" w:color="auto"/>
        <w:bottom w:val="none" w:sz="0" w:space="0" w:color="auto"/>
        <w:right w:val="none" w:sz="0" w:space="0" w:color="auto"/>
      </w:divBdr>
    </w:div>
    <w:div w:id="1180124825">
      <w:bodyDiv w:val="1"/>
      <w:marLeft w:val="0"/>
      <w:marRight w:val="0"/>
      <w:marTop w:val="0"/>
      <w:marBottom w:val="0"/>
      <w:divBdr>
        <w:top w:val="none" w:sz="0" w:space="0" w:color="auto"/>
        <w:left w:val="none" w:sz="0" w:space="0" w:color="auto"/>
        <w:bottom w:val="none" w:sz="0" w:space="0" w:color="auto"/>
        <w:right w:val="none" w:sz="0" w:space="0" w:color="auto"/>
      </w:divBdr>
    </w:div>
    <w:div w:id="1214391528">
      <w:bodyDiv w:val="1"/>
      <w:marLeft w:val="0"/>
      <w:marRight w:val="0"/>
      <w:marTop w:val="0"/>
      <w:marBottom w:val="0"/>
      <w:divBdr>
        <w:top w:val="none" w:sz="0" w:space="0" w:color="auto"/>
        <w:left w:val="none" w:sz="0" w:space="0" w:color="auto"/>
        <w:bottom w:val="none" w:sz="0" w:space="0" w:color="auto"/>
        <w:right w:val="none" w:sz="0" w:space="0" w:color="auto"/>
      </w:divBdr>
    </w:div>
    <w:div w:id="1368139102">
      <w:bodyDiv w:val="1"/>
      <w:marLeft w:val="0"/>
      <w:marRight w:val="0"/>
      <w:marTop w:val="0"/>
      <w:marBottom w:val="0"/>
      <w:divBdr>
        <w:top w:val="none" w:sz="0" w:space="0" w:color="auto"/>
        <w:left w:val="none" w:sz="0" w:space="0" w:color="auto"/>
        <w:bottom w:val="none" w:sz="0" w:space="0" w:color="auto"/>
        <w:right w:val="none" w:sz="0" w:space="0" w:color="auto"/>
      </w:divBdr>
    </w:div>
    <w:div w:id="1566839516">
      <w:bodyDiv w:val="1"/>
      <w:marLeft w:val="0"/>
      <w:marRight w:val="0"/>
      <w:marTop w:val="0"/>
      <w:marBottom w:val="0"/>
      <w:divBdr>
        <w:top w:val="none" w:sz="0" w:space="0" w:color="auto"/>
        <w:left w:val="none" w:sz="0" w:space="0" w:color="auto"/>
        <w:bottom w:val="none" w:sz="0" w:space="0" w:color="auto"/>
        <w:right w:val="none" w:sz="0" w:space="0" w:color="auto"/>
      </w:divBdr>
    </w:div>
    <w:div w:id="1686399633">
      <w:bodyDiv w:val="1"/>
      <w:marLeft w:val="0"/>
      <w:marRight w:val="0"/>
      <w:marTop w:val="0"/>
      <w:marBottom w:val="0"/>
      <w:divBdr>
        <w:top w:val="none" w:sz="0" w:space="0" w:color="auto"/>
        <w:left w:val="none" w:sz="0" w:space="0" w:color="auto"/>
        <w:bottom w:val="none" w:sz="0" w:space="0" w:color="auto"/>
        <w:right w:val="none" w:sz="0" w:space="0" w:color="auto"/>
      </w:divBdr>
      <w:divsChild>
        <w:div w:id="892618342">
          <w:marLeft w:val="-225"/>
          <w:marRight w:val="-225"/>
          <w:marTop w:val="0"/>
          <w:marBottom w:val="0"/>
          <w:divBdr>
            <w:top w:val="none" w:sz="0" w:space="0" w:color="auto"/>
            <w:left w:val="none" w:sz="0" w:space="0" w:color="auto"/>
            <w:bottom w:val="none" w:sz="0" w:space="0" w:color="auto"/>
            <w:right w:val="none" w:sz="0" w:space="0" w:color="auto"/>
          </w:divBdr>
          <w:divsChild>
            <w:div w:id="39003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88573">
      <w:bodyDiv w:val="1"/>
      <w:marLeft w:val="0"/>
      <w:marRight w:val="0"/>
      <w:marTop w:val="0"/>
      <w:marBottom w:val="0"/>
      <w:divBdr>
        <w:top w:val="none" w:sz="0" w:space="0" w:color="auto"/>
        <w:left w:val="none" w:sz="0" w:space="0" w:color="auto"/>
        <w:bottom w:val="none" w:sz="0" w:space="0" w:color="auto"/>
        <w:right w:val="none" w:sz="0" w:space="0" w:color="auto"/>
      </w:divBdr>
      <w:divsChild>
        <w:div w:id="17551237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verydayhealth.com/columns/therese-borchard-sanity-break/on-hating-yourself-less/" TargetMode="External"/><Relationship Id="rId13" Type="http://schemas.openxmlformats.org/officeDocument/2006/relationships/hyperlink" Target="http://www.amazon.com/Radical-Acceptance-Embracing-Heart-Buddha/dp/0553380990?ie=UTF8&amp;*Version*=1&amp;*entries*=0" TargetMode="External"/><Relationship Id="rId3" Type="http://schemas.openxmlformats.org/officeDocument/2006/relationships/webSettings" Target="webSettings.xml"/><Relationship Id="rId7" Type="http://schemas.openxmlformats.org/officeDocument/2006/relationships/hyperlink" Target="https://www.everydayhealth.com/columns/therese-borchard-sanity-break/how-let-go-thoughts-that-cause-depression/" TargetMode="External"/><Relationship Id="rId12" Type="http://schemas.openxmlformats.org/officeDocument/2006/relationships/hyperlink" Target="https://www.tarabrach.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mazon.com/Self-Compassion-Proven-Power-Being-Yourself/dp/0061733512" TargetMode="External"/><Relationship Id="rId11" Type="http://schemas.openxmlformats.org/officeDocument/2006/relationships/hyperlink" Target="https://www.everydayhealth.com/columns/therese-borchard-sanity-break/commencement-advice-that-will-inspire-you/" TargetMode="External"/><Relationship Id="rId5" Type="http://schemas.openxmlformats.org/officeDocument/2006/relationships/hyperlink" Target="http://self-compassion.org/about/" TargetMode="External"/><Relationship Id="rId15" Type="http://schemas.openxmlformats.org/officeDocument/2006/relationships/theme" Target="theme/theme1.xml"/><Relationship Id="rId10" Type="http://schemas.openxmlformats.org/officeDocument/2006/relationships/hyperlink" Target="http://pemachodronfoundation.org/" TargetMode="External"/><Relationship Id="rId4" Type="http://schemas.openxmlformats.org/officeDocument/2006/relationships/image" Target="media/image1.jpeg"/><Relationship Id="rId9" Type="http://schemas.openxmlformats.org/officeDocument/2006/relationships/hyperlink" Target="http://www.amazon.com/dp/1570623449/?tag=googhydr-20&amp;hvadid=31600806157&amp;hvpos=1t1&amp;hvexid=&amp;hvnetw=g&amp;hvrand=9516570361580132&amp;hvpone=8.59&amp;hvptwo=&amp;hvqmt=b&amp;hvdev=c&amp;ref=pd_sl_7w49itwm64_b"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4</Pages>
  <Words>1235</Words>
  <Characters>6795</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Verdun</dc:creator>
  <cp:keywords/>
  <dc:description/>
  <cp:lastModifiedBy>Martina Verdun</cp:lastModifiedBy>
  <cp:revision>4</cp:revision>
  <dcterms:created xsi:type="dcterms:W3CDTF">2019-07-04T13:04:00Z</dcterms:created>
  <dcterms:modified xsi:type="dcterms:W3CDTF">2019-07-04T22:25:00Z</dcterms:modified>
</cp:coreProperties>
</file>